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"/>
        <w:tblW w:w="15432" w:type="dxa"/>
        <w:tblLook w:val="04A0" w:firstRow="1" w:lastRow="0" w:firstColumn="1" w:lastColumn="0" w:noHBand="0" w:noVBand="1"/>
      </w:tblPr>
      <w:tblGrid>
        <w:gridCol w:w="735"/>
        <w:gridCol w:w="1631"/>
        <w:gridCol w:w="1632"/>
        <w:gridCol w:w="1634"/>
        <w:gridCol w:w="1633"/>
        <w:gridCol w:w="1633"/>
        <w:gridCol w:w="1634"/>
        <w:gridCol w:w="1633"/>
        <w:gridCol w:w="1633"/>
        <w:gridCol w:w="1634"/>
      </w:tblGrid>
      <w:tr w:rsidR="007D5434" w14:paraId="06EF3772" w14:textId="77777777" w:rsidTr="007D5434">
        <w:trPr>
          <w:trHeight w:val="361"/>
        </w:trPr>
        <w:tc>
          <w:tcPr>
            <w:tcW w:w="735" w:type="dxa"/>
          </w:tcPr>
          <w:p w14:paraId="2FE3027C" w14:textId="77777777" w:rsidR="007D5434" w:rsidRPr="00931987" w:rsidRDefault="007D5434" w:rsidP="007D5434">
            <w:pPr>
              <w:jc w:val="center"/>
              <w:rPr>
                <w:b/>
                <w:bCs/>
              </w:rPr>
            </w:pPr>
            <w:r w:rsidRPr="00931987">
              <w:rPr>
                <w:b/>
                <w:bCs/>
              </w:rPr>
              <w:t>W</w:t>
            </w:r>
            <w:r>
              <w:rPr>
                <w:b/>
                <w:bCs/>
              </w:rPr>
              <w:t>ee</w:t>
            </w:r>
            <w:r w:rsidRPr="00931987">
              <w:rPr>
                <w:b/>
                <w:bCs/>
              </w:rPr>
              <w:t>k</w:t>
            </w:r>
          </w:p>
        </w:tc>
        <w:tc>
          <w:tcPr>
            <w:tcW w:w="4897" w:type="dxa"/>
            <w:gridSpan w:val="3"/>
          </w:tcPr>
          <w:p w14:paraId="32E30E10" w14:textId="4F47CC81" w:rsidR="007D5434" w:rsidRPr="00931987" w:rsidRDefault="007D5434" w:rsidP="007D54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Autumn</w:t>
            </w:r>
          </w:p>
        </w:tc>
        <w:tc>
          <w:tcPr>
            <w:tcW w:w="4900" w:type="dxa"/>
            <w:gridSpan w:val="3"/>
          </w:tcPr>
          <w:p w14:paraId="4B9F4C6F" w14:textId="3217C805" w:rsidR="007D5434" w:rsidRPr="00931987" w:rsidRDefault="007D5434" w:rsidP="007D54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Spring</w:t>
            </w:r>
          </w:p>
        </w:tc>
        <w:tc>
          <w:tcPr>
            <w:tcW w:w="4900" w:type="dxa"/>
            <w:gridSpan w:val="3"/>
          </w:tcPr>
          <w:p w14:paraId="3944293F" w14:textId="0DF88907" w:rsidR="007D5434" w:rsidRPr="00931987" w:rsidRDefault="007D5434" w:rsidP="007D54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Summer</w:t>
            </w:r>
          </w:p>
        </w:tc>
      </w:tr>
      <w:tr w:rsidR="007D5434" w14:paraId="51F191A6" w14:textId="77777777" w:rsidTr="007D5434">
        <w:trPr>
          <w:trHeight w:val="361"/>
        </w:trPr>
        <w:tc>
          <w:tcPr>
            <w:tcW w:w="735" w:type="dxa"/>
          </w:tcPr>
          <w:p w14:paraId="222ED6EC" w14:textId="77777777" w:rsidR="007D5434" w:rsidRDefault="007D5434" w:rsidP="007D5434">
            <w:pPr>
              <w:jc w:val="center"/>
              <w:rPr>
                <w:b/>
                <w:bCs/>
              </w:rPr>
            </w:pPr>
          </w:p>
        </w:tc>
        <w:tc>
          <w:tcPr>
            <w:tcW w:w="1631" w:type="dxa"/>
            <w:shd w:val="clear" w:color="auto" w:fill="00B0F0"/>
            <w:vAlign w:val="center"/>
          </w:tcPr>
          <w:p w14:paraId="79F7F2A6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1632" w:type="dxa"/>
            <w:shd w:val="clear" w:color="auto" w:fill="FFFF00"/>
            <w:vAlign w:val="center"/>
          </w:tcPr>
          <w:p w14:paraId="3824BF1E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Recognise</w:t>
            </w:r>
          </w:p>
        </w:tc>
        <w:tc>
          <w:tcPr>
            <w:tcW w:w="1634" w:type="dxa"/>
            <w:shd w:val="clear" w:color="auto" w:fill="FFC000"/>
            <w:vAlign w:val="center"/>
          </w:tcPr>
          <w:p w14:paraId="74C4C2A1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  <w:tc>
          <w:tcPr>
            <w:tcW w:w="1633" w:type="dxa"/>
            <w:shd w:val="clear" w:color="auto" w:fill="00B0F0"/>
            <w:vAlign w:val="center"/>
          </w:tcPr>
          <w:p w14:paraId="3B6B876F" w14:textId="77777777" w:rsidR="007D5434" w:rsidRPr="00931987" w:rsidRDefault="007D5434" w:rsidP="007D54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1633" w:type="dxa"/>
            <w:shd w:val="clear" w:color="auto" w:fill="FFFF00"/>
            <w:vAlign w:val="center"/>
          </w:tcPr>
          <w:p w14:paraId="27378B5C" w14:textId="77777777" w:rsidR="007D5434" w:rsidRPr="00931987" w:rsidRDefault="007D5434" w:rsidP="007D54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Recognise</w:t>
            </w:r>
          </w:p>
        </w:tc>
        <w:tc>
          <w:tcPr>
            <w:tcW w:w="1634" w:type="dxa"/>
            <w:shd w:val="clear" w:color="auto" w:fill="FFC000"/>
            <w:vAlign w:val="center"/>
          </w:tcPr>
          <w:p w14:paraId="18EA20B1" w14:textId="77777777" w:rsidR="007D5434" w:rsidRPr="00931987" w:rsidRDefault="007D5434" w:rsidP="007D543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  <w:tc>
          <w:tcPr>
            <w:tcW w:w="1633" w:type="dxa"/>
            <w:shd w:val="clear" w:color="auto" w:fill="00B0F0"/>
            <w:vAlign w:val="center"/>
          </w:tcPr>
          <w:p w14:paraId="68F4D8BA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1633" w:type="dxa"/>
            <w:shd w:val="clear" w:color="auto" w:fill="FFFF00"/>
            <w:vAlign w:val="center"/>
          </w:tcPr>
          <w:p w14:paraId="142B3AC7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Recognise</w:t>
            </w:r>
          </w:p>
        </w:tc>
        <w:tc>
          <w:tcPr>
            <w:tcW w:w="1634" w:type="dxa"/>
            <w:shd w:val="clear" w:color="auto" w:fill="FFC000"/>
            <w:vAlign w:val="center"/>
          </w:tcPr>
          <w:p w14:paraId="597AAAA6" w14:textId="77777777" w:rsidR="007D5434" w:rsidRPr="00931987" w:rsidRDefault="007D5434" w:rsidP="007D54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</w:tr>
      <w:tr w:rsidR="00E24E42" w14:paraId="0698DE6E" w14:textId="77777777" w:rsidTr="00AC6D4F">
        <w:trPr>
          <w:trHeight w:val="361"/>
        </w:trPr>
        <w:tc>
          <w:tcPr>
            <w:tcW w:w="735" w:type="dxa"/>
          </w:tcPr>
          <w:p w14:paraId="3B6D63FF" w14:textId="77777777" w:rsidR="00E24E42" w:rsidRPr="00931987" w:rsidRDefault="00E24E42" w:rsidP="00E24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1" w:type="dxa"/>
          </w:tcPr>
          <w:p w14:paraId="6EA20D8B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11 (</w:t>
            </w:r>
            <w:proofErr w:type="spellStart"/>
            <w:r>
              <w:rPr>
                <w:rFonts w:cstheme="minorHAnsi"/>
                <w:sz w:val="14"/>
                <w:szCs w:val="20"/>
              </w:rPr>
              <w:t>sh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ch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th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  <w:p w14:paraId="59EE7A84" w14:textId="77777777" w:rsidR="00E24E42" w:rsidRPr="00931987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</w:p>
        </w:tc>
        <w:tc>
          <w:tcPr>
            <w:tcW w:w="1632" w:type="dxa"/>
          </w:tcPr>
          <w:p w14:paraId="2CDEFEE2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(/c/, /</w:t>
            </w:r>
            <w:proofErr w:type="spellStart"/>
            <w:r>
              <w:rPr>
                <w:rFonts w:cstheme="minorHAnsi"/>
                <w:sz w:val="14"/>
                <w:szCs w:val="20"/>
              </w:rPr>
              <w:t>ch</w:t>
            </w:r>
            <w:proofErr w:type="spellEnd"/>
            <w:r>
              <w:rPr>
                <w:rFonts w:cstheme="minorHAnsi"/>
                <w:sz w:val="14"/>
                <w:szCs w:val="20"/>
              </w:rPr>
              <w:t>/, /w/)</w:t>
            </w:r>
          </w:p>
        </w:tc>
        <w:tc>
          <w:tcPr>
            <w:tcW w:w="1634" w:type="dxa"/>
          </w:tcPr>
          <w:p w14:paraId="01E4F148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8 VCC, CVCC </w:t>
            </w:r>
          </w:p>
        </w:tc>
        <w:tc>
          <w:tcPr>
            <w:tcW w:w="1633" w:type="dxa"/>
          </w:tcPr>
          <w:p w14:paraId="47090E14" w14:textId="64E788E4" w:rsidR="00E24E42" w:rsidRPr="00931987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3" w:type="dxa"/>
          </w:tcPr>
          <w:p w14:paraId="416DF494" w14:textId="04874AD3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8 /ow/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ow&gt;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Unit 9 &lt;ow&gt;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/ow/</w:t>
            </w:r>
          </w:p>
        </w:tc>
        <w:tc>
          <w:tcPr>
            <w:tcW w:w="1634" w:type="dxa"/>
          </w:tcPr>
          <w:p w14:paraId="0A994509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4057E264" w14:textId="34FA2EFB" w:rsidR="00E24E42" w:rsidRDefault="00E24E42" w:rsidP="00E24E42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5 &lt;o&gt; /o/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3" w:type="dxa"/>
            <w:vAlign w:val="center"/>
          </w:tcPr>
          <w:p w14:paraId="1789F8EE" w14:textId="72D2CAB4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19 /or/ &lt;or, aw, a,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au, al&gt;</w:t>
            </w:r>
          </w:p>
        </w:tc>
        <w:tc>
          <w:tcPr>
            <w:tcW w:w="1633" w:type="dxa"/>
            <w:vAlign w:val="center"/>
          </w:tcPr>
          <w:p w14:paraId="231F7F74" w14:textId="1BB73FA6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20 /air/ &lt;air, are, ear, </w:t>
            </w:r>
            <w:proofErr w:type="gramStart"/>
            <w:r>
              <w:rPr>
                <w:rFonts w:cstheme="minorHAnsi"/>
                <w:sz w:val="14"/>
                <w:szCs w:val="20"/>
              </w:rPr>
              <w:t>ere,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eir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eyer,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ayor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4" w:type="dxa"/>
            <w:vAlign w:val="center"/>
          </w:tcPr>
          <w:p w14:paraId="0A695970" w14:textId="6011784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18 /l/ &lt;l,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ll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al,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il, le,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</w:tr>
      <w:tr w:rsidR="00E24E42" w14:paraId="47D1651B" w14:textId="77777777" w:rsidTr="00AC6D4F">
        <w:trPr>
          <w:trHeight w:val="361"/>
        </w:trPr>
        <w:tc>
          <w:tcPr>
            <w:tcW w:w="735" w:type="dxa"/>
          </w:tcPr>
          <w:p w14:paraId="3199D30A" w14:textId="77777777" w:rsidR="00E24E42" w:rsidRPr="00931987" w:rsidRDefault="00E24E42" w:rsidP="00E24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1" w:type="dxa"/>
          </w:tcPr>
          <w:p w14:paraId="7541FF7F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(/c/, /</w:t>
            </w:r>
            <w:proofErr w:type="spellStart"/>
            <w:r>
              <w:rPr>
                <w:rFonts w:cstheme="minorHAnsi"/>
                <w:sz w:val="14"/>
                <w:szCs w:val="20"/>
              </w:rPr>
              <w:t>ch</w:t>
            </w:r>
            <w:proofErr w:type="spellEnd"/>
            <w:r>
              <w:rPr>
                <w:rFonts w:cstheme="minorHAnsi"/>
                <w:sz w:val="14"/>
                <w:szCs w:val="20"/>
              </w:rPr>
              <w:t>/, /w/)</w:t>
            </w:r>
          </w:p>
        </w:tc>
        <w:tc>
          <w:tcPr>
            <w:tcW w:w="1632" w:type="dxa"/>
          </w:tcPr>
          <w:p w14:paraId="7FF3954E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  </w:t>
            </w:r>
            <w:proofErr w:type="gramEnd"/>
            <w:r>
              <w:rPr>
                <w:rFonts w:cstheme="minorHAnsi"/>
                <w:sz w:val="14"/>
                <w:szCs w:val="20"/>
              </w:rPr>
              <w:t>a-e&gt;</w:t>
            </w:r>
          </w:p>
        </w:tc>
        <w:tc>
          <w:tcPr>
            <w:tcW w:w="1634" w:type="dxa"/>
          </w:tcPr>
          <w:p w14:paraId="3EB3E060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9 CCVC </w:t>
            </w:r>
          </w:p>
        </w:tc>
        <w:tc>
          <w:tcPr>
            <w:tcW w:w="1633" w:type="dxa"/>
          </w:tcPr>
          <w:p w14:paraId="15B39347" w14:textId="31977945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7 /e/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ai&gt;</w:t>
            </w:r>
          </w:p>
        </w:tc>
        <w:tc>
          <w:tcPr>
            <w:tcW w:w="1633" w:type="dxa"/>
          </w:tcPr>
          <w:p w14:paraId="2525BA73" w14:textId="4B2234F4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8 /ow/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ow&gt;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Unit 9 &lt;ow&gt;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/ow/</w:t>
            </w:r>
          </w:p>
        </w:tc>
        <w:tc>
          <w:tcPr>
            <w:tcW w:w="1634" w:type="dxa"/>
          </w:tcPr>
          <w:p w14:paraId="336E9556" w14:textId="2F57CAD4" w:rsidR="00E24E42" w:rsidRPr="007D5434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3" w:type="dxa"/>
            <w:vAlign w:val="center"/>
          </w:tcPr>
          <w:p w14:paraId="3463C9A0" w14:textId="15CE3F5E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18 /l/ &lt;l,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ll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al,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il, le,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3" w:type="dxa"/>
            <w:vAlign w:val="center"/>
          </w:tcPr>
          <w:p w14:paraId="733AE09B" w14:textId="2461C008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20 /air/ &lt;air, are, ear, </w:t>
            </w:r>
            <w:proofErr w:type="gramStart"/>
            <w:r>
              <w:rPr>
                <w:rFonts w:cstheme="minorHAnsi"/>
                <w:sz w:val="14"/>
                <w:szCs w:val="20"/>
              </w:rPr>
              <w:t>ere,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eir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eyer,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ayor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4" w:type="dxa"/>
            <w:vAlign w:val="center"/>
          </w:tcPr>
          <w:p w14:paraId="5510C64D" w14:textId="77777777" w:rsidR="00E24E42" w:rsidRDefault="00E24E42" w:rsidP="00E24E42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16 /s/ &lt;s, ss,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st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c,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se,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sc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648E72A7" w14:textId="7F94582D" w:rsidR="00E24E42" w:rsidRDefault="00E24E42" w:rsidP="00E24E42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17 &lt;s&gt; /s/, /z/</w:t>
            </w:r>
          </w:p>
        </w:tc>
      </w:tr>
      <w:tr w:rsidR="00E24E42" w14:paraId="10B56FC1" w14:textId="77777777" w:rsidTr="00AC6D4F">
        <w:trPr>
          <w:trHeight w:val="376"/>
        </w:trPr>
        <w:tc>
          <w:tcPr>
            <w:tcW w:w="735" w:type="dxa"/>
          </w:tcPr>
          <w:p w14:paraId="4720A0FD" w14:textId="77777777" w:rsidR="00E24E42" w:rsidRPr="00931987" w:rsidRDefault="00E24E42" w:rsidP="00E24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1" w:type="dxa"/>
          </w:tcPr>
          <w:p w14:paraId="49CCDE21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11 (</w:t>
            </w:r>
            <w:proofErr w:type="spellStart"/>
            <w:r>
              <w:rPr>
                <w:rFonts w:cstheme="minorHAnsi"/>
                <w:sz w:val="14"/>
                <w:szCs w:val="20"/>
              </w:rPr>
              <w:t>sh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ch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th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  <w:p w14:paraId="5372781F" w14:textId="77777777" w:rsidR="00E24E42" w:rsidRDefault="00E24E42" w:rsidP="00E24E42">
            <w:pPr>
              <w:jc w:val="center"/>
            </w:pPr>
          </w:p>
        </w:tc>
        <w:tc>
          <w:tcPr>
            <w:tcW w:w="1632" w:type="dxa"/>
          </w:tcPr>
          <w:p w14:paraId="697718D2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  </w:t>
            </w:r>
            <w:proofErr w:type="gramEnd"/>
            <w:r>
              <w:rPr>
                <w:rFonts w:cstheme="minorHAnsi"/>
                <w:sz w:val="14"/>
                <w:szCs w:val="20"/>
              </w:rPr>
              <w:t>a-e&gt;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19002F25" w14:textId="77777777" w:rsidR="00E24E42" w:rsidRDefault="00E24E42" w:rsidP="00E24E42">
            <w:pPr>
              <w:jc w:val="center"/>
            </w:pPr>
          </w:p>
        </w:tc>
        <w:tc>
          <w:tcPr>
            <w:tcW w:w="1634" w:type="dxa"/>
          </w:tcPr>
          <w:p w14:paraId="371D65C6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10 CCVCC, CVCCC and CCCVC</w:t>
            </w:r>
          </w:p>
        </w:tc>
        <w:tc>
          <w:tcPr>
            <w:tcW w:w="1633" w:type="dxa"/>
          </w:tcPr>
          <w:p w14:paraId="1B14175F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8 /ow/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ow&gt;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7DD633C5" w14:textId="6CD1600A" w:rsidR="00E24E42" w:rsidRDefault="00E24E42" w:rsidP="00E24E42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9 &lt;ow&gt;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 xml:space="preserve">/, /ow/ </w:t>
            </w:r>
          </w:p>
        </w:tc>
        <w:tc>
          <w:tcPr>
            <w:tcW w:w="1633" w:type="dxa"/>
          </w:tcPr>
          <w:p w14:paraId="1D8CFA6A" w14:textId="03D738AD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23 /oy/ &lt;oi, oy&gt;</w:t>
            </w:r>
          </w:p>
        </w:tc>
        <w:tc>
          <w:tcPr>
            <w:tcW w:w="1634" w:type="dxa"/>
          </w:tcPr>
          <w:p w14:paraId="446F7313" w14:textId="4C5109F2" w:rsidR="00E24E42" w:rsidRPr="007D5434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7 /e/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ai&gt;</w:t>
            </w:r>
          </w:p>
        </w:tc>
        <w:tc>
          <w:tcPr>
            <w:tcW w:w="1633" w:type="dxa"/>
            <w:vAlign w:val="center"/>
          </w:tcPr>
          <w:p w14:paraId="029E6D15" w14:textId="7907BF3D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20 /air/ &lt;air, are, ear, </w:t>
            </w:r>
            <w:proofErr w:type="gramStart"/>
            <w:r>
              <w:rPr>
                <w:rFonts w:cstheme="minorHAnsi"/>
                <w:sz w:val="14"/>
                <w:szCs w:val="20"/>
              </w:rPr>
              <w:t>ere,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eir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eyer,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ayor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3" w:type="dxa"/>
            <w:vAlign w:val="center"/>
          </w:tcPr>
          <w:p w14:paraId="12CB758E" w14:textId="394081F8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>, u, u-e&gt;</w:t>
            </w:r>
          </w:p>
        </w:tc>
        <w:tc>
          <w:tcPr>
            <w:tcW w:w="1634" w:type="dxa"/>
            <w:vAlign w:val="center"/>
          </w:tcPr>
          <w:p w14:paraId="449B310C" w14:textId="7AC6D5D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19 /or/ &lt;or, aw, a,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au, al&gt;</w:t>
            </w:r>
          </w:p>
        </w:tc>
      </w:tr>
      <w:tr w:rsidR="00E24E42" w14:paraId="3A22AC25" w14:textId="77777777" w:rsidTr="00AC6D4F">
        <w:trPr>
          <w:trHeight w:val="361"/>
        </w:trPr>
        <w:tc>
          <w:tcPr>
            <w:tcW w:w="735" w:type="dxa"/>
          </w:tcPr>
          <w:p w14:paraId="1B8D0327" w14:textId="77777777" w:rsidR="00E24E42" w:rsidRPr="00931987" w:rsidRDefault="00E24E42" w:rsidP="00E24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1" w:type="dxa"/>
          </w:tcPr>
          <w:p w14:paraId="0BBE9FF3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(/c/, /</w:t>
            </w:r>
            <w:proofErr w:type="spellStart"/>
            <w:r>
              <w:rPr>
                <w:rFonts w:cstheme="minorHAnsi"/>
                <w:sz w:val="14"/>
                <w:szCs w:val="20"/>
              </w:rPr>
              <w:t>ch</w:t>
            </w:r>
            <w:proofErr w:type="spellEnd"/>
            <w:r>
              <w:rPr>
                <w:rFonts w:cstheme="minorHAnsi"/>
                <w:sz w:val="14"/>
                <w:szCs w:val="20"/>
              </w:rPr>
              <w:t>/, /w/)</w:t>
            </w:r>
          </w:p>
        </w:tc>
        <w:tc>
          <w:tcPr>
            <w:tcW w:w="1632" w:type="dxa"/>
          </w:tcPr>
          <w:p w14:paraId="2B0AEA45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  </w:t>
            </w:r>
            <w:proofErr w:type="gramEnd"/>
            <w:r>
              <w:rPr>
                <w:rFonts w:cstheme="minorHAnsi"/>
                <w:sz w:val="14"/>
                <w:szCs w:val="20"/>
              </w:rPr>
              <w:t>a-e&gt;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5CCA2D5C" w14:textId="77777777" w:rsidR="00E24E42" w:rsidRDefault="00E24E42" w:rsidP="00E24E42">
            <w:pPr>
              <w:jc w:val="center"/>
            </w:pPr>
          </w:p>
        </w:tc>
        <w:tc>
          <w:tcPr>
            <w:tcW w:w="1634" w:type="dxa"/>
          </w:tcPr>
          <w:p w14:paraId="533B0986" w14:textId="74152899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(all)</w:t>
            </w:r>
          </w:p>
        </w:tc>
        <w:tc>
          <w:tcPr>
            <w:tcW w:w="1633" w:type="dxa"/>
          </w:tcPr>
          <w:p w14:paraId="1AE93120" w14:textId="375E593E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23 /oy/ &lt;oi, oy&gt;</w:t>
            </w:r>
          </w:p>
        </w:tc>
        <w:tc>
          <w:tcPr>
            <w:tcW w:w="1633" w:type="dxa"/>
          </w:tcPr>
          <w:p w14:paraId="72A5F6AC" w14:textId="77777777" w:rsidR="00E24E42" w:rsidRDefault="00E24E42" w:rsidP="00E24E42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10 m/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/n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, u-e, o&gt;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7F0E4B20" w14:textId="38DE470B" w:rsidR="00E24E42" w:rsidRDefault="00E24E42" w:rsidP="00E24E42">
            <w:pPr>
              <w:jc w:val="center"/>
            </w:pPr>
          </w:p>
        </w:tc>
        <w:tc>
          <w:tcPr>
            <w:tcW w:w="1634" w:type="dxa"/>
          </w:tcPr>
          <w:p w14:paraId="2F893B54" w14:textId="77777777" w:rsidR="00E24E42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8 /ow/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ow&gt;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6264F4CC" w14:textId="3EDBDD88" w:rsidR="00E24E42" w:rsidRPr="007D5434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9 &lt;ow&gt;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 xml:space="preserve">/, /ow/ </w:t>
            </w:r>
          </w:p>
        </w:tc>
        <w:tc>
          <w:tcPr>
            <w:tcW w:w="1633" w:type="dxa"/>
            <w:vAlign w:val="center"/>
          </w:tcPr>
          <w:p w14:paraId="4379D558" w14:textId="390695A3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19 /or/ &lt;or, aw, a,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au, al&gt;</w:t>
            </w:r>
          </w:p>
        </w:tc>
        <w:tc>
          <w:tcPr>
            <w:tcW w:w="1633" w:type="dxa"/>
            <w:vAlign w:val="center"/>
          </w:tcPr>
          <w:p w14:paraId="4CA763DC" w14:textId="77777777" w:rsidR="00E24E42" w:rsidRDefault="00E24E42" w:rsidP="00E24E42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>, u, u-e&gt;</w:t>
            </w:r>
          </w:p>
          <w:p w14:paraId="33FA6005" w14:textId="4CAEBA00" w:rsidR="00E24E42" w:rsidRDefault="00E24E42" w:rsidP="00E24E42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22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4" w:type="dxa"/>
            <w:vAlign w:val="center"/>
          </w:tcPr>
          <w:p w14:paraId="27426B7F" w14:textId="66226BFD" w:rsidR="00E24E42" w:rsidRPr="00D32FBE" w:rsidRDefault="00E24E42" w:rsidP="00E24E42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sz w:val="14"/>
                <w:szCs w:val="20"/>
              </w:rPr>
              <w:t xml:space="preserve">Unit 20 /air/ &lt;air, are, ear, </w:t>
            </w:r>
            <w:proofErr w:type="gramStart"/>
            <w:r>
              <w:rPr>
                <w:rFonts w:cstheme="minorHAnsi"/>
                <w:sz w:val="14"/>
                <w:szCs w:val="20"/>
              </w:rPr>
              <w:t>ere,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eir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eyer,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ayor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</w:tr>
      <w:tr w:rsidR="00E24E42" w14:paraId="3B81AEE7" w14:textId="77777777" w:rsidTr="004128CA">
        <w:trPr>
          <w:trHeight w:val="361"/>
        </w:trPr>
        <w:tc>
          <w:tcPr>
            <w:tcW w:w="735" w:type="dxa"/>
          </w:tcPr>
          <w:p w14:paraId="5F32EC71" w14:textId="77777777" w:rsidR="00E24E42" w:rsidRPr="00931987" w:rsidRDefault="00E24E42" w:rsidP="00E24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1" w:type="dxa"/>
          </w:tcPr>
          <w:p w14:paraId="3FA5A58F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 a</w:t>
            </w:r>
            <w:proofErr w:type="gramEnd"/>
            <w:r>
              <w:rPr>
                <w:rFonts w:cstheme="minorHAnsi"/>
                <w:sz w:val="14"/>
                <w:szCs w:val="20"/>
              </w:rPr>
              <w:t>-e&gt;</w:t>
            </w:r>
          </w:p>
        </w:tc>
        <w:tc>
          <w:tcPr>
            <w:tcW w:w="1632" w:type="dxa"/>
          </w:tcPr>
          <w:p w14:paraId="50CD381D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</w:tc>
        <w:tc>
          <w:tcPr>
            <w:tcW w:w="1634" w:type="dxa"/>
          </w:tcPr>
          <w:p w14:paraId="6BEE9037" w14:textId="77777777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10 CCVCC, CVCCC and CCCVC</w:t>
            </w:r>
          </w:p>
        </w:tc>
        <w:tc>
          <w:tcPr>
            <w:tcW w:w="1633" w:type="dxa"/>
          </w:tcPr>
          <w:p w14:paraId="3A1F8C76" w14:textId="399271DF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7 /e/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ai&gt;</w:t>
            </w:r>
          </w:p>
        </w:tc>
        <w:tc>
          <w:tcPr>
            <w:tcW w:w="1633" w:type="dxa"/>
          </w:tcPr>
          <w:p w14:paraId="63F51CAB" w14:textId="77777777" w:rsidR="00E24E42" w:rsidRDefault="00E24E42" w:rsidP="00E24E42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10 m/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/n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, u-e, o&gt;</w:t>
            </w:r>
          </w:p>
          <w:p w14:paraId="675C55B8" w14:textId="55BA83A7" w:rsidR="00E24E42" w:rsidRDefault="00E24E42" w:rsidP="00E24E42">
            <w:pPr>
              <w:jc w:val="center"/>
            </w:pPr>
          </w:p>
        </w:tc>
        <w:tc>
          <w:tcPr>
            <w:tcW w:w="1634" w:type="dxa"/>
          </w:tcPr>
          <w:p w14:paraId="5C515F4A" w14:textId="75BF8A87" w:rsidR="00E24E42" w:rsidRPr="007D5434" w:rsidRDefault="00E24E42" w:rsidP="00E24E42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23 /oy/ &lt;oi, oy&gt;</w:t>
            </w:r>
          </w:p>
        </w:tc>
        <w:tc>
          <w:tcPr>
            <w:tcW w:w="1633" w:type="dxa"/>
            <w:vAlign w:val="center"/>
          </w:tcPr>
          <w:p w14:paraId="5195A885" w14:textId="77777777" w:rsidR="00E24E42" w:rsidRDefault="00E24E42" w:rsidP="00E24E42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>, u, u-e&gt;</w:t>
            </w:r>
          </w:p>
          <w:p w14:paraId="38C185DB" w14:textId="756EC776" w:rsidR="00E24E42" w:rsidRDefault="00E24E42" w:rsidP="00E24E42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22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3" w:type="dxa"/>
            <w:vAlign w:val="center"/>
          </w:tcPr>
          <w:p w14:paraId="7338F294" w14:textId="35E6EF35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a, al, au&gt;</w:t>
            </w:r>
          </w:p>
        </w:tc>
        <w:tc>
          <w:tcPr>
            <w:tcW w:w="1634" w:type="dxa"/>
            <w:vAlign w:val="center"/>
          </w:tcPr>
          <w:p w14:paraId="3FFBD75C" w14:textId="7773891C" w:rsidR="00E24E42" w:rsidRDefault="00E24E42" w:rsidP="00E24E42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23 /oy/ &lt;oi, oy&gt;</w:t>
            </w:r>
          </w:p>
        </w:tc>
      </w:tr>
      <w:tr w:rsidR="00B5107C" w14:paraId="3D9EBDFF" w14:textId="77777777" w:rsidTr="00AC6D4F">
        <w:trPr>
          <w:trHeight w:val="361"/>
        </w:trPr>
        <w:tc>
          <w:tcPr>
            <w:tcW w:w="735" w:type="dxa"/>
          </w:tcPr>
          <w:p w14:paraId="791F9C85" w14:textId="77777777" w:rsidR="00B5107C" w:rsidRPr="00931987" w:rsidRDefault="00B5107C" w:rsidP="00B51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1" w:type="dxa"/>
          </w:tcPr>
          <w:p w14:paraId="4CC49AE5" w14:textId="77777777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 a</w:t>
            </w:r>
            <w:proofErr w:type="gramEnd"/>
            <w:r>
              <w:rPr>
                <w:rFonts w:cstheme="minorHAnsi"/>
                <w:sz w:val="14"/>
                <w:szCs w:val="20"/>
              </w:rPr>
              <w:t>-e&gt;</w:t>
            </w:r>
          </w:p>
        </w:tc>
        <w:tc>
          <w:tcPr>
            <w:tcW w:w="1632" w:type="dxa"/>
          </w:tcPr>
          <w:p w14:paraId="2D771158" w14:textId="77777777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</w:tc>
        <w:tc>
          <w:tcPr>
            <w:tcW w:w="1634" w:type="dxa"/>
          </w:tcPr>
          <w:p w14:paraId="4BE121C1" w14:textId="77777777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10 CCVCC, CVCCC and CCCVC </w:t>
            </w:r>
          </w:p>
        </w:tc>
        <w:tc>
          <w:tcPr>
            <w:tcW w:w="1633" w:type="dxa"/>
          </w:tcPr>
          <w:p w14:paraId="16D8B937" w14:textId="42274364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23 /oy/ &lt;oi, oy&gt;</w:t>
            </w:r>
          </w:p>
        </w:tc>
        <w:tc>
          <w:tcPr>
            <w:tcW w:w="1633" w:type="dxa"/>
          </w:tcPr>
          <w:p w14:paraId="13462D21" w14:textId="4D59B372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-e,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igh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</w:tc>
        <w:tc>
          <w:tcPr>
            <w:tcW w:w="1634" w:type="dxa"/>
          </w:tcPr>
          <w:p w14:paraId="063DFCAB" w14:textId="372D2BD7" w:rsidR="00B5107C" w:rsidRPr="007D5434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10 m/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/n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, u-e, o&gt;</w:t>
            </w:r>
          </w:p>
        </w:tc>
        <w:tc>
          <w:tcPr>
            <w:tcW w:w="1633" w:type="dxa"/>
            <w:shd w:val="clear" w:color="auto" w:fill="EDEDED" w:themeFill="accent3" w:themeFillTint="33"/>
          </w:tcPr>
          <w:p w14:paraId="1312F002" w14:textId="4BEFFCBC" w:rsidR="00B5107C" w:rsidRPr="00931987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</w:p>
        </w:tc>
        <w:tc>
          <w:tcPr>
            <w:tcW w:w="1633" w:type="dxa"/>
            <w:shd w:val="clear" w:color="auto" w:fill="EDEDED" w:themeFill="accent3" w:themeFillTint="33"/>
          </w:tcPr>
          <w:p w14:paraId="588E45EE" w14:textId="49DA049E" w:rsidR="00B5107C" w:rsidRDefault="00B5107C" w:rsidP="00B5107C">
            <w:pPr>
              <w:jc w:val="center"/>
            </w:pPr>
          </w:p>
        </w:tc>
        <w:tc>
          <w:tcPr>
            <w:tcW w:w="1634" w:type="dxa"/>
            <w:shd w:val="clear" w:color="auto" w:fill="EDEDED" w:themeFill="accent3" w:themeFillTint="33"/>
          </w:tcPr>
          <w:p w14:paraId="651DA70E" w14:textId="3E5123DF" w:rsidR="00B5107C" w:rsidRDefault="00B5107C" w:rsidP="00B5107C">
            <w:pPr>
              <w:jc w:val="center"/>
            </w:pPr>
          </w:p>
        </w:tc>
      </w:tr>
      <w:tr w:rsidR="007D5434" w14:paraId="6F7726DF" w14:textId="77777777" w:rsidTr="001258FF">
        <w:trPr>
          <w:trHeight w:val="361"/>
        </w:trPr>
        <w:tc>
          <w:tcPr>
            <w:tcW w:w="735" w:type="dxa"/>
          </w:tcPr>
          <w:p w14:paraId="0DEBA76C" w14:textId="77777777" w:rsidR="007D5434" w:rsidRPr="00931987" w:rsidRDefault="007D5434" w:rsidP="007D54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1" w:type="dxa"/>
          </w:tcPr>
          <w:p w14:paraId="24828E29" w14:textId="77777777" w:rsidR="007D5434" w:rsidRDefault="007D5434" w:rsidP="007D5434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 a</w:t>
            </w:r>
            <w:proofErr w:type="gramEnd"/>
            <w:r>
              <w:rPr>
                <w:rFonts w:cstheme="minorHAnsi"/>
                <w:sz w:val="14"/>
                <w:szCs w:val="20"/>
              </w:rPr>
              <w:t>-e&gt;</w:t>
            </w:r>
          </w:p>
        </w:tc>
        <w:tc>
          <w:tcPr>
            <w:tcW w:w="1632" w:type="dxa"/>
          </w:tcPr>
          <w:p w14:paraId="3F949003" w14:textId="77777777" w:rsidR="007D5434" w:rsidRDefault="007D5434" w:rsidP="007D5434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4165AA1E" w14:textId="77777777" w:rsidR="007D5434" w:rsidRDefault="007D5434" w:rsidP="007D5434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4" w:type="dxa"/>
          </w:tcPr>
          <w:p w14:paraId="743C115E" w14:textId="7B51E9D7" w:rsidR="007D5434" w:rsidRDefault="007D5434" w:rsidP="007D5434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11 </w:t>
            </w:r>
            <w:r w:rsidR="00B5107C">
              <w:rPr>
                <w:rFonts w:cstheme="minorHAnsi"/>
                <w:sz w:val="14"/>
                <w:szCs w:val="20"/>
              </w:rPr>
              <w:t>(all)</w:t>
            </w:r>
          </w:p>
        </w:tc>
        <w:tc>
          <w:tcPr>
            <w:tcW w:w="1633" w:type="dxa"/>
            <w:shd w:val="clear" w:color="auto" w:fill="FFFFFF" w:themeFill="background1"/>
          </w:tcPr>
          <w:p w14:paraId="775122D3" w14:textId="77777777" w:rsidR="007D5434" w:rsidRDefault="007D5434" w:rsidP="007D5434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10 m/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/n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, u-e, o&gt;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401AFB1B" w14:textId="77777777" w:rsidR="007D5434" w:rsidRDefault="007D5434" w:rsidP="007D5434">
            <w:pPr>
              <w:jc w:val="center"/>
            </w:pPr>
          </w:p>
        </w:tc>
        <w:tc>
          <w:tcPr>
            <w:tcW w:w="1633" w:type="dxa"/>
            <w:shd w:val="clear" w:color="auto" w:fill="FFFFFF" w:themeFill="background1"/>
          </w:tcPr>
          <w:p w14:paraId="6620213C" w14:textId="054608C4" w:rsidR="007D5434" w:rsidRDefault="007D5434" w:rsidP="007D5434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-e,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igh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</w:tc>
        <w:tc>
          <w:tcPr>
            <w:tcW w:w="1634" w:type="dxa"/>
            <w:shd w:val="clear" w:color="auto" w:fill="FFFFFF" w:themeFill="background1"/>
          </w:tcPr>
          <w:p w14:paraId="62D171A2" w14:textId="77777777" w:rsidR="007D5434" w:rsidRDefault="007D5434" w:rsidP="007D5434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8 /ow/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ow&gt;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3F734680" w14:textId="682FC968" w:rsidR="007D5434" w:rsidRPr="007D5434" w:rsidRDefault="007D5434" w:rsidP="007D5434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9 &lt;ow&gt;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/ow/</w:t>
            </w:r>
          </w:p>
        </w:tc>
        <w:tc>
          <w:tcPr>
            <w:tcW w:w="1633" w:type="dxa"/>
            <w:shd w:val="clear" w:color="auto" w:fill="F2F2F2" w:themeFill="background1" w:themeFillShade="F2"/>
          </w:tcPr>
          <w:p w14:paraId="44646003" w14:textId="77777777" w:rsidR="007D5434" w:rsidRDefault="007D5434" w:rsidP="007D5434">
            <w:pPr>
              <w:jc w:val="center"/>
            </w:pPr>
          </w:p>
        </w:tc>
        <w:tc>
          <w:tcPr>
            <w:tcW w:w="1633" w:type="dxa"/>
            <w:shd w:val="clear" w:color="auto" w:fill="F2F2F2" w:themeFill="background1" w:themeFillShade="F2"/>
          </w:tcPr>
          <w:p w14:paraId="59C41FD1" w14:textId="77777777" w:rsidR="007D5434" w:rsidRDefault="007D5434" w:rsidP="007D5434">
            <w:pPr>
              <w:jc w:val="center"/>
            </w:pPr>
          </w:p>
        </w:tc>
        <w:tc>
          <w:tcPr>
            <w:tcW w:w="1634" w:type="dxa"/>
            <w:shd w:val="clear" w:color="auto" w:fill="F2F2F2" w:themeFill="background1" w:themeFillShade="F2"/>
          </w:tcPr>
          <w:p w14:paraId="54056EC4" w14:textId="77777777" w:rsidR="007D5434" w:rsidRDefault="007D5434" w:rsidP="007D5434">
            <w:pPr>
              <w:jc w:val="center"/>
            </w:pPr>
          </w:p>
        </w:tc>
      </w:tr>
    </w:tbl>
    <w:p w14:paraId="6092F67F" w14:textId="77777777" w:rsidR="00A446C8" w:rsidRDefault="00A446C8"/>
    <w:tbl>
      <w:tblPr>
        <w:tblStyle w:val="TableGrid"/>
        <w:tblW w:w="15449" w:type="dxa"/>
        <w:tblInd w:w="-5" w:type="dxa"/>
        <w:tblLook w:val="04A0" w:firstRow="1" w:lastRow="0" w:firstColumn="1" w:lastColumn="0" w:noHBand="0" w:noVBand="1"/>
      </w:tblPr>
      <w:tblGrid>
        <w:gridCol w:w="735"/>
        <w:gridCol w:w="1634"/>
        <w:gridCol w:w="1635"/>
        <w:gridCol w:w="1635"/>
        <w:gridCol w:w="1635"/>
        <w:gridCol w:w="1635"/>
        <w:gridCol w:w="1635"/>
        <w:gridCol w:w="1635"/>
        <w:gridCol w:w="1635"/>
        <w:gridCol w:w="1635"/>
      </w:tblGrid>
      <w:tr w:rsidR="00A446C8" w14:paraId="1AAB992E" w14:textId="77777777" w:rsidTr="00856462">
        <w:trPr>
          <w:trHeight w:val="414"/>
        </w:trPr>
        <w:tc>
          <w:tcPr>
            <w:tcW w:w="735" w:type="dxa"/>
          </w:tcPr>
          <w:p w14:paraId="05A0DEAA" w14:textId="77777777" w:rsidR="00A446C8" w:rsidRDefault="00A446C8" w:rsidP="00095B9B">
            <w:pPr>
              <w:jc w:val="center"/>
              <w:rPr>
                <w:b/>
                <w:bCs/>
              </w:rPr>
            </w:pPr>
          </w:p>
        </w:tc>
        <w:tc>
          <w:tcPr>
            <w:tcW w:w="1634" w:type="dxa"/>
            <w:shd w:val="clear" w:color="auto" w:fill="00B0F0"/>
            <w:vAlign w:val="center"/>
          </w:tcPr>
          <w:p w14:paraId="078ACA65" w14:textId="1206A344" w:rsidR="00A446C8" w:rsidRPr="00931987" w:rsidRDefault="00A446C8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728345BA" w14:textId="67FA0CC1" w:rsidR="00A446C8" w:rsidRPr="00931987" w:rsidRDefault="00A446C8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Recognise</w:t>
            </w:r>
          </w:p>
        </w:tc>
        <w:tc>
          <w:tcPr>
            <w:tcW w:w="1635" w:type="dxa"/>
            <w:shd w:val="clear" w:color="auto" w:fill="FFC000"/>
            <w:vAlign w:val="center"/>
          </w:tcPr>
          <w:p w14:paraId="3116E3E3" w14:textId="77777777" w:rsidR="00A446C8" w:rsidRPr="00931987" w:rsidRDefault="00A446C8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  <w:tc>
          <w:tcPr>
            <w:tcW w:w="1635" w:type="dxa"/>
            <w:shd w:val="clear" w:color="auto" w:fill="00B0F0"/>
            <w:vAlign w:val="center"/>
          </w:tcPr>
          <w:p w14:paraId="563143EB" w14:textId="60EF6E23" w:rsidR="00A446C8" w:rsidRPr="00931987" w:rsidRDefault="00A446C8" w:rsidP="00095B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</w:t>
            </w:r>
            <w:r w:rsidR="00A53A48">
              <w:rPr>
                <w:b/>
                <w:bCs/>
                <w:sz w:val="18"/>
                <w:szCs w:val="18"/>
              </w:rPr>
              <w:t>view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3B078103" w14:textId="5E949D0E" w:rsidR="00A446C8" w:rsidRPr="00931987" w:rsidRDefault="00A446C8" w:rsidP="00095B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</w:t>
            </w:r>
            <w:r w:rsidR="00A53A48">
              <w:rPr>
                <w:b/>
                <w:bCs/>
                <w:sz w:val="18"/>
                <w:szCs w:val="18"/>
              </w:rPr>
              <w:t>cognise</w:t>
            </w:r>
          </w:p>
        </w:tc>
        <w:tc>
          <w:tcPr>
            <w:tcW w:w="1635" w:type="dxa"/>
            <w:shd w:val="clear" w:color="auto" w:fill="FFC000"/>
            <w:vAlign w:val="center"/>
          </w:tcPr>
          <w:p w14:paraId="29ED267C" w14:textId="77777777" w:rsidR="00A446C8" w:rsidRPr="00931987" w:rsidRDefault="00A446C8" w:rsidP="00095B9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  <w:tc>
          <w:tcPr>
            <w:tcW w:w="1635" w:type="dxa"/>
            <w:shd w:val="clear" w:color="auto" w:fill="00B0F0"/>
            <w:vAlign w:val="center"/>
          </w:tcPr>
          <w:p w14:paraId="09EA2716" w14:textId="2A715195" w:rsidR="00A446C8" w:rsidRPr="00931987" w:rsidRDefault="00856462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Review</w:t>
            </w:r>
          </w:p>
        </w:tc>
        <w:tc>
          <w:tcPr>
            <w:tcW w:w="1635" w:type="dxa"/>
            <w:shd w:val="clear" w:color="auto" w:fill="FFFF00"/>
            <w:vAlign w:val="center"/>
          </w:tcPr>
          <w:p w14:paraId="76EA27C4" w14:textId="1187A113" w:rsidR="00A446C8" w:rsidRPr="00931987" w:rsidRDefault="00856462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Recognise</w:t>
            </w:r>
          </w:p>
        </w:tc>
        <w:tc>
          <w:tcPr>
            <w:tcW w:w="1635" w:type="dxa"/>
            <w:shd w:val="clear" w:color="auto" w:fill="FFC000"/>
            <w:vAlign w:val="center"/>
          </w:tcPr>
          <w:p w14:paraId="100493ED" w14:textId="77777777" w:rsidR="00A446C8" w:rsidRPr="00931987" w:rsidRDefault="00A446C8" w:rsidP="00095B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Retrieve</w:t>
            </w:r>
          </w:p>
        </w:tc>
      </w:tr>
      <w:tr w:rsidR="00B5107C" w14:paraId="685F79EA" w14:textId="77777777" w:rsidTr="00B5107C">
        <w:trPr>
          <w:trHeight w:val="414"/>
        </w:trPr>
        <w:tc>
          <w:tcPr>
            <w:tcW w:w="735" w:type="dxa"/>
          </w:tcPr>
          <w:p w14:paraId="44204863" w14:textId="77777777" w:rsidR="00B5107C" w:rsidRPr="00931987" w:rsidRDefault="00B5107C" w:rsidP="00B51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34" w:type="dxa"/>
          </w:tcPr>
          <w:p w14:paraId="4A07C8A5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2585CD2A" w14:textId="27A946DF" w:rsidR="00B5107C" w:rsidRPr="00A446C8" w:rsidRDefault="00B5107C" w:rsidP="00B5107C">
            <w:pPr>
              <w:jc w:val="center"/>
              <w:rPr>
                <w:b/>
                <w:bCs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5" w:type="dxa"/>
          </w:tcPr>
          <w:p w14:paraId="79E15723" w14:textId="2554C56F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</w:p>
        </w:tc>
        <w:tc>
          <w:tcPr>
            <w:tcW w:w="1635" w:type="dxa"/>
          </w:tcPr>
          <w:p w14:paraId="54D8E5D4" w14:textId="010CF907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proofErr w:type="gram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  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a-e&gt;</w:t>
            </w:r>
          </w:p>
        </w:tc>
        <w:tc>
          <w:tcPr>
            <w:tcW w:w="1635" w:type="dxa"/>
          </w:tcPr>
          <w:p w14:paraId="1FF5E9A2" w14:textId="55C9D2EC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11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-e,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igh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</w:tc>
        <w:tc>
          <w:tcPr>
            <w:tcW w:w="1635" w:type="dxa"/>
          </w:tcPr>
          <w:p w14:paraId="55F7A38C" w14:textId="77777777" w:rsidR="00B5107C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12 b/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/k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3810A9BE" w14:textId="763D5141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724CB935" w14:textId="23F5B2D0" w:rsidR="00B5107C" w:rsidRPr="00B5107C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10 m/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/n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, u-e, o&gt;</w:t>
            </w:r>
          </w:p>
        </w:tc>
        <w:tc>
          <w:tcPr>
            <w:tcW w:w="1635" w:type="dxa"/>
          </w:tcPr>
          <w:p w14:paraId="6E172024" w14:textId="77777777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>, u, u-e&gt;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046A28A2" w14:textId="440D26F2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22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5" w:type="dxa"/>
          </w:tcPr>
          <w:p w14:paraId="77A5846C" w14:textId="013CBFAD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a, al, au&gt;</w:t>
            </w:r>
          </w:p>
        </w:tc>
        <w:tc>
          <w:tcPr>
            <w:tcW w:w="1635" w:type="dxa"/>
          </w:tcPr>
          <w:p w14:paraId="23D61E92" w14:textId="025AA394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19 /or/ &lt;or, aw, a,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au, al&gt;</w:t>
            </w:r>
          </w:p>
        </w:tc>
      </w:tr>
      <w:tr w:rsidR="00B5107C" w14:paraId="309DAD4E" w14:textId="77777777" w:rsidTr="00B5107C">
        <w:trPr>
          <w:trHeight w:val="500"/>
        </w:trPr>
        <w:tc>
          <w:tcPr>
            <w:tcW w:w="735" w:type="dxa"/>
          </w:tcPr>
          <w:p w14:paraId="31D4ECA9" w14:textId="77777777" w:rsidR="00B5107C" w:rsidRPr="00931987" w:rsidRDefault="00B5107C" w:rsidP="00B51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34" w:type="dxa"/>
          </w:tcPr>
          <w:p w14:paraId="5087E363" w14:textId="2DF3C3DF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a-e&gt;</w:t>
            </w:r>
          </w:p>
        </w:tc>
        <w:tc>
          <w:tcPr>
            <w:tcW w:w="1635" w:type="dxa"/>
          </w:tcPr>
          <w:p w14:paraId="318D1686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082B3E8F" w14:textId="472CC420" w:rsidR="00B5107C" w:rsidRDefault="00B5107C" w:rsidP="00B5107C">
            <w:pPr>
              <w:jc w:val="center"/>
            </w:pPr>
          </w:p>
        </w:tc>
        <w:tc>
          <w:tcPr>
            <w:tcW w:w="1635" w:type="dxa"/>
          </w:tcPr>
          <w:p w14:paraId="7B114E52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223F39F5" w14:textId="7EF21C69" w:rsidR="00B5107C" w:rsidRPr="007D5434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5" w:type="dxa"/>
          </w:tcPr>
          <w:p w14:paraId="3AAD8013" w14:textId="77777777" w:rsidR="00B5107C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12 b/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/k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6E1C4E97" w14:textId="4E13B3D8" w:rsidR="00B5107C" w:rsidRPr="00931987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13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6A6DB22E" w14:textId="137A8B94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14 /u/ &lt;u,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o&gt;</w:t>
            </w:r>
          </w:p>
          <w:p w14:paraId="4EFFD6FD" w14:textId="0D598FAA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15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/u/, m/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/n</w:t>
            </w:r>
          </w:p>
        </w:tc>
        <w:tc>
          <w:tcPr>
            <w:tcW w:w="1635" w:type="dxa"/>
          </w:tcPr>
          <w:p w14:paraId="47E7838C" w14:textId="70AF39A6" w:rsidR="00B5107C" w:rsidRPr="00B5107C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-e,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igh</w:t>
            </w:r>
            <w:proofErr w:type="spellEnd"/>
            <w:r>
              <w:rPr>
                <w:rFonts w:cstheme="minorHAnsi"/>
                <w:sz w:val="14"/>
                <w:szCs w:val="20"/>
              </w:rPr>
              <w:t>)</w:t>
            </w:r>
          </w:p>
        </w:tc>
        <w:tc>
          <w:tcPr>
            <w:tcW w:w="1635" w:type="dxa"/>
          </w:tcPr>
          <w:p w14:paraId="17AE7152" w14:textId="0B0E750D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>Unit 24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a, al, au&gt;</w:t>
            </w:r>
          </w:p>
        </w:tc>
        <w:tc>
          <w:tcPr>
            <w:tcW w:w="1635" w:type="dxa"/>
          </w:tcPr>
          <w:p w14:paraId="1291FC49" w14:textId="52FF99D2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25 /o/ &lt;o, a&gt;</w:t>
            </w:r>
          </w:p>
          <w:p w14:paraId="1A3E1A01" w14:textId="058824FC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26 &lt;a&gt; /a/, /o/, /ae/,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5" w:type="dxa"/>
          </w:tcPr>
          <w:p w14:paraId="6A422367" w14:textId="77777777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21 /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>/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sz w:val="14"/>
                <w:szCs w:val="20"/>
              </w:rPr>
              <w:t>, u, u-e&gt;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5B784937" w14:textId="5E5F4B52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22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ew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ue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</w:tr>
      <w:tr w:rsidR="00B5107C" w14:paraId="205F55CD" w14:textId="77777777" w:rsidTr="00B5107C">
        <w:trPr>
          <w:trHeight w:val="431"/>
        </w:trPr>
        <w:tc>
          <w:tcPr>
            <w:tcW w:w="735" w:type="dxa"/>
          </w:tcPr>
          <w:p w14:paraId="2C0E5983" w14:textId="77777777" w:rsidR="00B5107C" w:rsidRPr="00931987" w:rsidRDefault="00B5107C" w:rsidP="00B51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</w:tcPr>
          <w:p w14:paraId="7BAE1567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3D8CB7B4" w14:textId="607816FD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5" w:type="dxa"/>
          </w:tcPr>
          <w:p w14:paraId="0CA5D8E4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5A70484F" w14:textId="7A9C5C8B" w:rsidR="00B5107C" w:rsidRPr="007D5434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5 &lt;o&gt; /o/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5" w:type="dxa"/>
          </w:tcPr>
          <w:p w14:paraId="2092E953" w14:textId="04EC0A77" w:rsidR="00B5107C" w:rsidRPr="007D5434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 /ae/ &lt;ai, ay,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a-e&gt;</w:t>
            </w:r>
          </w:p>
        </w:tc>
        <w:tc>
          <w:tcPr>
            <w:tcW w:w="1635" w:type="dxa"/>
          </w:tcPr>
          <w:p w14:paraId="6EE58A7A" w14:textId="37CEFC62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14 /u/ &lt;u,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o&gt;</w:t>
            </w:r>
          </w:p>
          <w:p w14:paraId="3F0DDAD6" w14:textId="76FE576A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15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/u/, m/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/n</w:t>
            </w:r>
          </w:p>
        </w:tc>
        <w:tc>
          <w:tcPr>
            <w:tcW w:w="1635" w:type="dxa"/>
          </w:tcPr>
          <w:p w14:paraId="3FE93763" w14:textId="5F497884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16 /s/ &lt;s, ss,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st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c,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se,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sc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06BB73B8" w14:textId="20A1524C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17 &lt;s&gt; /s/, /z/</w:t>
            </w:r>
          </w:p>
        </w:tc>
        <w:tc>
          <w:tcPr>
            <w:tcW w:w="1635" w:type="dxa"/>
          </w:tcPr>
          <w:p w14:paraId="72825895" w14:textId="77777777" w:rsidR="00B5107C" w:rsidRDefault="00B5107C" w:rsidP="00B5107C">
            <w:pPr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12 b/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>/k &lt;</w:t>
            </w:r>
            <w:proofErr w:type="spellStart"/>
            <w:r>
              <w:rPr>
                <w:rFonts w:cstheme="minorHAnsi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60531004" w14:textId="7289A80A" w:rsidR="00B5107C" w:rsidRP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13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m/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/n, b/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/k</w:t>
            </w:r>
          </w:p>
        </w:tc>
        <w:tc>
          <w:tcPr>
            <w:tcW w:w="4905" w:type="dxa"/>
            <w:gridSpan w:val="3"/>
            <w:vMerge w:val="restart"/>
            <w:vAlign w:val="center"/>
          </w:tcPr>
          <w:p w14:paraId="6385D593" w14:textId="2E034BB7" w:rsidR="00B5107C" w:rsidRDefault="00B5107C" w:rsidP="00B5107C">
            <w:pPr>
              <w:jc w:val="center"/>
            </w:pPr>
            <w:r>
              <w:rPr>
                <w:sz w:val="14"/>
                <w:szCs w:val="14"/>
              </w:rPr>
              <w:t xml:space="preserve">Consolidation based on PSC data </w:t>
            </w:r>
          </w:p>
        </w:tc>
      </w:tr>
      <w:tr w:rsidR="00B5107C" w14:paraId="290C9FA6" w14:textId="77777777" w:rsidTr="00993D92">
        <w:trPr>
          <w:trHeight w:val="414"/>
        </w:trPr>
        <w:tc>
          <w:tcPr>
            <w:tcW w:w="735" w:type="dxa"/>
          </w:tcPr>
          <w:p w14:paraId="046B5472" w14:textId="77777777" w:rsidR="00B5107C" w:rsidRPr="00931987" w:rsidRDefault="00B5107C" w:rsidP="00B5107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34" w:type="dxa"/>
          </w:tcPr>
          <w:p w14:paraId="7A16CA70" w14:textId="77777777" w:rsidR="00B5107C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24934B05" w14:textId="10E0B4A7" w:rsidR="00B5107C" w:rsidRPr="007D5434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5 &lt;o&gt; /o/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5" w:type="dxa"/>
          </w:tcPr>
          <w:p w14:paraId="5A7BE89F" w14:textId="77E412F1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5E9806FC" w14:textId="14A0CDDE" w:rsidR="00B5107C" w:rsidRPr="007D5434" w:rsidRDefault="00B5107C" w:rsidP="00B5107C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11 focus based on gaps</w:t>
            </w:r>
          </w:p>
        </w:tc>
        <w:tc>
          <w:tcPr>
            <w:tcW w:w="1635" w:type="dxa"/>
          </w:tcPr>
          <w:p w14:paraId="166C6955" w14:textId="1AB512E5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16 /s/ &lt;s, ss,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st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c,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se,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sc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7B2D0B6B" w14:textId="2FA2A61F" w:rsidR="00B5107C" w:rsidRDefault="00B5107C" w:rsidP="00B5107C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Unit 17 &lt;s&gt; /s/, /z/</w:t>
            </w:r>
          </w:p>
        </w:tc>
        <w:tc>
          <w:tcPr>
            <w:tcW w:w="1635" w:type="dxa"/>
          </w:tcPr>
          <w:p w14:paraId="0A1C06A7" w14:textId="746CF832" w:rsidR="00B5107C" w:rsidRDefault="00B5107C" w:rsidP="00B5107C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18 /l/ &lt;l,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ll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al,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il, le,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5DCD6DF3" w14:textId="193DF2D0" w:rsid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14 /u/ &lt;u,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sz w:val="14"/>
                <w:szCs w:val="20"/>
              </w:rPr>
              <w:t>, o&gt;</w:t>
            </w:r>
          </w:p>
          <w:p w14:paraId="2DC00EDF" w14:textId="4F7D4667" w:rsidR="00B5107C" w:rsidRPr="00B5107C" w:rsidRDefault="00B5107C" w:rsidP="00B5107C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15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ou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/, /u/,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oo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4905" w:type="dxa"/>
            <w:gridSpan w:val="3"/>
            <w:vMerge/>
          </w:tcPr>
          <w:p w14:paraId="1C1D3F28" w14:textId="35BD0FBC" w:rsidR="00B5107C" w:rsidRDefault="00B5107C" w:rsidP="007D5434">
            <w:pPr>
              <w:jc w:val="center"/>
            </w:pPr>
          </w:p>
        </w:tc>
      </w:tr>
      <w:tr w:rsidR="00AC6D4F" w14:paraId="303DB229" w14:textId="77777777" w:rsidTr="00AC6D4F">
        <w:trPr>
          <w:trHeight w:val="414"/>
        </w:trPr>
        <w:tc>
          <w:tcPr>
            <w:tcW w:w="735" w:type="dxa"/>
          </w:tcPr>
          <w:p w14:paraId="64556D08" w14:textId="77777777" w:rsidR="00AC6D4F" w:rsidRPr="00931987" w:rsidRDefault="00AC6D4F" w:rsidP="00AC6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34" w:type="dxa"/>
          </w:tcPr>
          <w:p w14:paraId="44E56817" w14:textId="77777777" w:rsidR="00AC6D4F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3C44C1EB" w14:textId="2FD71B9D" w:rsidR="00AC6D4F" w:rsidRDefault="00AC6D4F" w:rsidP="00AC6D4F">
            <w:pPr>
              <w:jc w:val="center"/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5" w:type="dxa"/>
          </w:tcPr>
          <w:p w14:paraId="34D0316F" w14:textId="03B7AD14" w:rsidR="00AC6D4F" w:rsidRDefault="00AC6D4F" w:rsidP="00AC6D4F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6EC9A59B" w14:textId="77777777" w:rsidR="00AC6D4F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  <w:p w14:paraId="320539BB" w14:textId="78067F5C" w:rsidR="00AC6D4F" w:rsidRPr="007D5434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5 &lt;o&gt; /o/ /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/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15FECF01" w14:textId="4D25373A" w:rsidR="00AC6D4F" w:rsidRPr="00931987" w:rsidRDefault="00AC6D4F" w:rsidP="00AC6D4F">
            <w:pPr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18 /l/ &lt;l,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ll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al,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el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il, le,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ol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6B5821BE" w14:textId="27C49772" w:rsidR="00AC6D4F" w:rsidRPr="00931987" w:rsidRDefault="00AC6D4F" w:rsidP="00AC6D4F">
            <w:pPr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19 /or/ &lt;or, aw, a, </w:t>
            </w:r>
            <w:proofErr w:type="spellStart"/>
            <w:r>
              <w:rPr>
                <w:rFonts w:cstheme="minorHAnsi"/>
                <w:sz w:val="14"/>
                <w:szCs w:val="20"/>
              </w:rPr>
              <w:t>ar</w:t>
            </w:r>
            <w:proofErr w:type="spellEnd"/>
            <w:r>
              <w:rPr>
                <w:rFonts w:cstheme="minorHAnsi"/>
                <w:sz w:val="14"/>
                <w:szCs w:val="20"/>
              </w:rPr>
              <w:t>, au, al&gt;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14:paraId="3BF2AF0E" w14:textId="544E6AA3" w:rsidR="00AC6D4F" w:rsidRDefault="00AC6D4F" w:rsidP="00AC6D4F">
            <w:pPr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16 /s/ &lt;s, ss,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st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c, </w:t>
            </w:r>
            <w:proofErr w:type="spellStart"/>
            <w:r>
              <w:rPr>
                <w:rFonts w:cstheme="minorHAnsi"/>
                <w:sz w:val="14"/>
                <w:szCs w:val="20"/>
              </w:rPr>
              <w:t>ce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se,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sc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  <w:p w14:paraId="0D847C93" w14:textId="5F5DCD9F" w:rsidR="00AC6D4F" w:rsidRPr="00931987" w:rsidRDefault="00AC6D4F" w:rsidP="00AC6D4F">
            <w:pPr>
              <w:jc w:val="center"/>
              <w:rPr>
                <w:sz w:val="14"/>
                <w:szCs w:val="14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Unit 17 &lt;s&gt; /s/, /z/</w:t>
            </w:r>
          </w:p>
        </w:tc>
        <w:tc>
          <w:tcPr>
            <w:tcW w:w="4905" w:type="dxa"/>
            <w:gridSpan w:val="3"/>
            <w:vMerge/>
          </w:tcPr>
          <w:p w14:paraId="6BE7A1F9" w14:textId="50D989F5" w:rsidR="00AC6D4F" w:rsidRDefault="00AC6D4F" w:rsidP="00AC6D4F">
            <w:pPr>
              <w:jc w:val="center"/>
            </w:pPr>
          </w:p>
        </w:tc>
      </w:tr>
      <w:tr w:rsidR="00AC6D4F" w14:paraId="04B738A1" w14:textId="77777777" w:rsidTr="00E24E42">
        <w:trPr>
          <w:trHeight w:val="414"/>
        </w:trPr>
        <w:tc>
          <w:tcPr>
            <w:tcW w:w="735" w:type="dxa"/>
          </w:tcPr>
          <w:p w14:paraId="49E8AD87" w14:textId="77777777" w:rsidR="00AC6D4F" w:rsidRPr="00931987" w:rsidRDefault="00AC6D4F" w:rsidP="00AC6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634" w:type="dxa"/>
          </w:tcPr>
          <w:p w14:paraId="7E55FDB0" w14:textId="6A4B2708" w:rsidR="00AC6D4F" w:rsidRDefault="00AC6D4F" w:rsidP="00AC6D4F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</w:tcPr>
          <w:p w14:paraId="43F24D7C" w14:textId="38777FC1" w:rsidR="00AC6D4F" w:rsidRDefault="00AC6D4F" w:rsidP="00AC6D4F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7 /e/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ai&gt;</w:t>
            </w:r>
          </w:p>
        </w:tc>
        <w:tc>
          <w:tcPr>
            <w:tcW w:w="1635" w:type="dxa"/>
          </w:tcPr>
          <w:p w14:paraId="227F058E" w14:textId="77777777" w:rsidR="00AC6D4F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2 /ee/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ee, y, e-e&gt;</w:t>
            </w:r>
          </w:p>
          <w:p w14:paraId="41937453" w14:textId="2C50D1BA" w:rsidR="00AC6D4F" w:rsidRPr="007D5434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color w:val="7030A0"/>
                <w:sz w:val="14"/>
                <w:szCs w:val="20"/>
              </w:rPr>
              <w:t>(Unit 3 &lt;</w:t>
            </w:r>
            <w:proofErr w:type="spellStart"/>
            <w:r>
              <w:rPr>
                <w:rFonts w:cstheme="minorHAnsi"/>
                <w:color w:val="7030A0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color w:val="7030A0"/>
                <w:sz w:val="14"/>
                <w:szCs w:val="20"/>
              </w:rPr>
              <w:t>&gt; /ee/, /ae/)</w:t>
            </w: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50E26BAB" w14:textId="4A0B9A96" w:rsidR="00AC6D4F" w:rsidRDefault="00AC6D4F" w:rsidP="00AC6D4F">
            <w:pPr>
              <w:jc w:val="center"/>
            </w:pP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19495EF5" w14:textId="2FDCF0B8" w:rsidR="00AC6D4F" w:rsidRDefault="00AC6D4F" w:rsidP="00AC6D4F">
            <w:pPr>
              <w:jc w:val="center"/>
            </w:pP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2ECC9CB2" w14:textId="77987C14" w:rsidR="00AC6D4F" w:rsidRDefault="00AC6D4F" w:rsidP="00AC6D4F">
            <w:pPr>
              <w:jc w:val="center"/>
            </w:pPr>
          </w:p>
        </w:tc>
        <w:tc>
          <w:tcPr>
            <w:tcW w:w="4905" w:type="dxa"/>
            <w:gridSpan w:val="3"/>
            <w:vMerge/>
            <w:vAlign w:val="center"/>
          </w:tcPr>
          <w:p w14:paraId="7AA41B46" w14:textId="329D27E4" w:rsidR="00AC6D4F" w:rsidRPr="00315515" w:rsidRDefault="00AC6D4F" w:rsidP="00AC6D4F">
            <w:pPr>
              <w:jc w:val="center"/>
              <w:rPr>
                <w:sz w:val="14"/>
                <w:szCs w:val="14"/>
              </w:rPr>
            </w:pPr>
          </w:p>
        </w:tc>
      </w:tr>
      <w:tr w:rsidR="00AC6D4F" w14:paraId="4156ACD8" w14:textId="77777777" w:rsidTr="00AC6D4F">
        <w:trPr>
          <w:trHeight w:val="414"/>
        </w:trPr>
        <w:tc>
          <w:tcPr>
            <w:tcW w:w="735" w:type="dxa"/>
          </w:tcPr>
          <w:p w14:paraId="0404370F" w14:textId="77777777" w:rsidR="00AC6D4F" w:rsidRPr="00931987" w:rsidRDefault="00AC6D4F" w:rsidP="00AC6D4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34" w:type="dxa"/>
            <w:shd w:val="clear" w:color="auto" w:fill="FFFFFF" w:themeFill="background1"/>
          </w:tcPr>
          <w:p w14:paraId="30C0E143" w14:textId="6EE8A361" w:rsidR="00AC6D4F" w:rsidRPr="00B5107C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color w:val="7030A0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>Unit 4 /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/ &lt;o,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oa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ow, </w:t>
            </w:r>
            <w:proofErr w:type="spellStart"/>
            <w:r>
              <w:rPr>
                <w:rFonts w:cstheme="minorHAnsi"/>
                <w:sz w:val="14"/>
                <w:szCs w:val="20"/>
              </w:rPr>
              <w:t>oe</w:t>
            </w:r>
            <w:proofErr w:type="spellEnd"/>
            <w:r>
              <w:rPr>
                <w:rFonts w:cstheme="minorHAnsi"/>
                <w:sz w:val="14"/>
                <w:szCs w:val="20"/>
              </w:rPr>
              <w:t>, o-e&gt;</w:t>
            </w:r>
            <w:r>
              <w:rPr>
                <w:rFonts w:cstheme="minorHAnsi"/>
                <w:color w:val="7030A0"/>
                <w:sz w:val="14"/>
                <w:szCs w:val="20"/>
              </w:rPr>
              <w:t xml:space="preserve"> </w:t>
            </w:r>
          </w:p>
        </w:tc>
        <w:tc>
          <w:tcPr>
            <w:tcW w:w="1635" w:type="dxa"/>
            <w:shd w:val="clear" w:color="auto" w:fill="FFFFFF" w:themeFill="background1"/>
          </w:tcPr>
          <w:p w14:paraId="728EA49F" w14:textId="75D8B661" w:rsidR="00AC6D4F" w:rsidRDefault="00AC6D4F" w:rsidP="00AC6D4F">
            <w:pPr>
              <w:jc w:val="center"/>
            </w:pPr>
            <w:r>
              <w:rPr>
                <w:rFonts w:cstheme="minorHAnsi"/>
                <w:sz w:val="14"/>
                <w:szCs w:val="20"/>
              </w:rPr>
              <w:t xml:space="preserve">Unit 7 /e/ &lt;e, </w:t>
            </w:r>
            <w:proofErr w:type="spellStart"/>
            <w:r>
              <w:rPr>
                <w:rFonts w:cstheme="minorHAnsi"/>
                <w:sz w:val="14"/>
                <w:szCs w:val="20"/>
              </w:rPr>
              <w:t>ea</w:t>
            </w:r>
            <w:proofErr w:type="spellEnd"/>
            <w:r>
              <w:rPr>
                <w:rFonts w:cstheme="minorHAnsi"/>
                <w:sz w:val="14"/>
                <w:szCs w:val="20"/>
              </w:rPr>
              <w:t>, ai&gt;</w:t>
            </w:r>
          </w:p>
        </w:tc>
        <w:tc>
          <w:tcPr>
            <w:tcW w:w="1635" w:type="dxa"/>
            <w:shd w:val="clear" w:color="auto" w:fill="FFFFFF" w:themeFill="background1"/>
          </w:tcPr>
          <w:p w14:paraId="654E6D6F" w14:textId="66B1F7C0" w:rsidR="00AC6D4F" w:rsidRPr="007D5434" w:rsidRDefault="00AC6D4F" w:rsidP="00AC6D4F">
            <w:pPr>
              <w:tabs>
                <w:tab w:val="left" w:pos="1140"/>
              </w:tabs>
              <w:jc w:val="center"/>
              <w:rPr>
                <w:rFonts w:cstheme="minorHAnsi"/>
                <w:sz w:val="14"/>
                <w:szCs w:val="20"/>
              </w:rPr>
            </w:pPr>
            <w:r>
              <w:rPr>
                <w:rFonts w:cstheme="minorHAnsi"/>
                <w:sz w:val="14"/>
                <w:szCs w:val="20"/>
              </w:rPr>
              <w:t xml:space="preserve">Unit 6 /er/ &lt;er, </w:t>
            </w:r>
            <w:proofErr w:type="spellStart"/>
            <w:r>
              <w:rPr>
                <w:rFonts w:cstheme="minorHAnsi"/>
                <w:sz w:val="14"/>
                <w:szCs w:val="20"/>
              </w:rPr>
              <w:t>ir</w:t>
            </w:r>
            <w:proofErr w:type="spellEnd"/>
            <w:r>
              <w:rPr>
                <w:rFonts w:cstheme="minorHAnsi"/>
                <w:sz w:val="14"/>
                <w:szCs w:val="20"/>
              </w:rPr>
              <w:t xml:space="preserve">, </w:t>
            </w:r>
            <w:proofErr w:type="gramStart"/>
            <w:r>
              <w:rPr>
                <w:rFonts w:cstheme="minorHAnsi"/>
                <w:sz w:val="14"/>
                <w:szCs w:val="20"/>
              </w:rPr>
              <w:t>or,</w:t>
            </w:r>
            <w:proofErr w:type="gramEnd"/>
            <w:r>
              <w:rPr>
                <w:rFonts w:cstheme="minorHAnsi"/>
                <w:sz w:val="14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14"/>
                <w:szCs w:val="20"/>
              </w:rPr>
              <w:t>ur</w:t>
            </w:r>
            <w:proofErr w:type="spellEnd"/>
            <w:r>
              <w:rPr>
                <w:rFonts w:cstheme="minorHAnsi"/>
                <w:sz w:val="14"/>
                <w:szCs w:val="20"/>
              </w:rPr>
              <w:t>&gt;</w:t>
            </w: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0CC916F7" w14:textId="3DD683F1" w:rsidR="00AC6D4F" w:rsidRDefault="00AC6D4F" w:rsidP="00AC6D4F">
            <w:pPr>
              <w:jc w:val="center"/>
            </w:pP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1982BAD4" w14:textId="279297CE" w:rsidR="00AC6D4F" w:rsidRDefault="00AC6D4F" w:rsidP="00AC6D4F">
            <w:pPr>
              <w:jc w:val="center"/>
            </w:pPr>
          </w:p>
        </w:tc>
        <w:tc>
          <w:tcPr>
            <w:tcW w:w="1635" w:type="dxa"/>
            <w:shd w:val="clear" w:color="auto" w:fill="EDEDED" w:themeFill="accent3" w:themeFillTint="33"/>
            <w:vAlign w:val="center"/>
          </w:tcPr>
          <w:p w14:paraId="47461A3A" w14:textId="1C87FA1B" w:rsidR="00AC6D4F" w:rsidRDefault="00AC6D4F" w:rsidP="00AC6D4F">
            <w:pPr>
              <w:jc w:val="center"/>
            </w:pPr>
          </w:p>
        </w:tc>
        <w:tc>
          <w:tcPr>
            <w:tcW w:w="4905" w:type="dxa"/>
            <w:gridSpan w:val="3"/>
            <w:vMerge/>
          </w:tcPr>
          <w:p w14:paraId="6768FA49" w14:textId="77777777" w:rsidR="00AC6D4F" w:rsidRDefault="00AC6D4F" w:rsidP="00AC6D4F"/>
        </w:tc>
      </w:tr>
    </w:tbl>
    <w:p w14:paraId="73C4430C" w14:textId="77777777" w:rsidR="00A53A48" w:rsidRDefault="00A53A48"/>
    <w:sectPr w:rsidR="00A53A48" w:rsidSect="00A446C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AF1E4" w14:textId="77777777" w:rsidR="00AF58F2" w:rsidRDefault="00AF58F2" w:rsidP="00AF58F2">
      <w:pPr>
        <w:spacing w:after="0" w:line="240" w:lineRule="auto"/>
      </w:pPr>
      <w:r>
        <w:separator/>
      </w:r>
    </w:p>
  </w:endnote>
  <w:endnote w:type="continuationSeparator" w:id="0">
    <w:p w14:paraId="49675ED5" w14:textId="77777777" w:rsidR="00AF58F2" w:rsidRDefault="00AF58F2" w:rsidP="00AF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5007E" w14:textId="77777777" w:rsidR="00AF58F2" w:rsidRDefault="00AF58F2" w:rsidP="00AF58F2">
      <w:pPr>
        <w:spacing w:after="0" w:line="240" w:lineRule="auto"/>
      </w:pPr>
      <w:r>
        <w:separator/>
      </w:r>
    </w:p>
  </w:footnote>
  <w:footnote w:type="continuationSeparator" w:id="0">
    <w:p w14:paraId="3D21CFFD" w14:textId="77777777" w:rsidR="00AF58F2" w:rsidRDefault="00AF58F2" w:rsidP="00AF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D4DCB" w14:textId="77777777" w:rsidR="00AF58F2" w:rsidRDefault="00AF58F2" w:rsidP="00AF58F2">
    <w:pPr>
      <w:pStyle w:val="Header"/>
      <w:jc w:val="center"/>
      <w:rPr>
        <w:rFonts w:asciiTheme="majorHAnsi" w:hAnsiTheme="majorHAnsi" w:cstheme="majorHAnsi"/>
      </w:rPr>
    </w:pPr>
    <w:r w:rsidRPr="00931987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592E4015" wp14:editId="5E5D4F93">
          <wp:simplePos x="0" y="0"/>
          <wp:positionH relativeFrom="margin">
            <wp:posOffset>-322873</wp:posOffset>
          </wp:positionH>
          <wp:positionV relativeFrom="paragraph">
            <wp:posOffset>-305435</wp:posOffset>
          </wp:positionV>
          <wp:extent cx="2110811" cy="548086"/>
          <wp:effectExtent l="0" t="0" r="3810" b="4445"/>
          <wp:wrapNone/>
          <wp:docPr id="9" name="Picture 9" descr=" Dean Bank Primary and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Dean Bank Primary and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811" cy="548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987">
      <w:rPr>
        <w:rFonts w:asciiTheme="majorHAnsi" w:hAnsiTheme="majorHAnsi" w:cstheme="majorHAnsi"/>
        <w:noProof/>
      </w:rPr>
      <w:drawing>
        <wp:anchor distT="0" distB="0" distL="114300" distR="114300" simplePos="0" relativeHeight="251660288" behindDoc="0" locked="0" layoutInCell="1" allowOverlap="1" wp14:anchorId="3CC2B476" wp14:editId="1491E897">
          <wp:simplePos x="0" y="0"/>
          <wp:positionH relativeFrom="margin">
            <wp:posOffset>7952789</wp:posOffset>
          </wp:positionH>
          <wp:positionV relativeFrom="paragraph">
            <wp:posOffset>-345050</wp:posOffset>
          </wp:positionV>
          <wp:extent cx="2110740" cy="548005"/>
          <wp:effectExtent l="0" t="0" r="3810" b="4445"/>
          <wp:wrapNone/>
          <wp:docPr id="227568245" name="Picture 227568245" descr=" Dean Bank Primary and Nurse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 Dean Bank Primary and Nurser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31987">
      <w:rPr>
        <w:rFonts w:asciiTheme="majorHAnsi" w:hAnsiTheme="majorHAnsi" w:cstheme="majorHAnsi"/>
      </w:rPr>
      <w:t xml:space="preserve">Dean Bank Primary School </w:t>
    </w:r>
  </w:p>
  <w:p w14:paraId="1155FEAD" w14:textId="6C9C98D9" w:rsidR="00641879" w:rsidRPr="00931987" w:rsidRDefault="00641879" w:rsidP="00AF58F2">
    <w:pPr>
      <w:pStyle w:val="Head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 xml:space="preserve">Phonics Long Term Plan – Year </w:t>
    </w:r>
    <w:r w:rsidR="00754203">
      <w:rPr>
        <w:rFonts w:asciiTheme="majorHAnsi" w:hAnsiTheme="majorHAnsi" w:cstheme="majorHAnsi"/>
      </w:rPr>
      <w:t>1</w:t>
    </w:r>
  </w:p>
  <w:p w14:paraId="13EE1FE2" w14:textId="77777777" w:rsidR="00AF58F2" w:rsidRDefault="00AF58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C8"/>
    <w:rsid w:val="000479AD"/>
    <w:rsid w:val="001468BF"/>
    <w:rsid w:val="002D1D45"/>
    <w:rsid w:val="00573EA7"/>
    <w:rsid w:val="005B5712"/>
    <w:rsid w:val="00641879"/>
    <w:rsid w:val="00754203"/>
    <w:rsid w:val="007D5434"/>
    <w:rsid w:val="00856462"/>
    <w:rsid w:val="009E31FE"/>
    <w:rsid w:val="00A446C8"/>
    <w:rsid w:val="00A53A48"/>
    <w:rsid w:val="00AC6D4F"/>
    <w:rsid w:val="00AF58F2"/>
    <w:rsid w:val="00B5107C"/>
    <w:rsid w:val="00D32FBE"/>
    <w:rsid w:val="00E24E42"/>
    <w:rsid w:val="00E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88429"/>
  <w15:chartTrackingRefBased/>
  <w15:docId w15:val="{A72721D6-097F-40B0-93BC-E060154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C8"/>
  </w:style>
  <w:style w:type="paragraph" w:styleId="Heading1">
    <w:name w:val="heading 1"/>
    <w:basedOn w:val="Normal"/>
    <w:next w:val="Normal"/>
    <w:link w:val="Heading1Char"/>
    <w:uiPriority w:val="9"/>
    <w:qFormat/>
    <w:rsid w:val="00A44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4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4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4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4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4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4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4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4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4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4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4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4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4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4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4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4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4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4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4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4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4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4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46C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A44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8F2"/>
  </w:style>
  <w:style w:type="paragraph" w:styleId="Footer">
    <w:name w:val="footer"/>
    <w:basedOn w:val="Normal"/>
    <w:link w:val="FooterChar"/>
    <w:uiPriority w:val="99"/>
    <w:unhideWhenUsed/>
    <w:rsid w:val="00AF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8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EB70D52F2DD0429098157C7492430B" ma:contentTypeVersion="18" ma:contentTypeDescription="Create a new document." ma:contentTypeScope="" ma:versionID="1424d9cb56176574eda49557abfc2b9d">
  <xsd:schema xmlns:xsd="http://www.w3.org/2001/XMLSchema" xmlns:xs="http://www.w3.org/2001/XMLSchema" xmlns:p="http://schemas.microsoft.com/office/2006/metadata/properties" xmlns:ns2="86e8e74c-5bc3-49ad-be73-5e3ad731cd21" xmlns:ns3="0342a077-56d8-4510-9059-a5ea6bd04c48" targetNamespace="http://schemas.microsoft.com/office/2006/metadata/properties" ma:root="true" ma:fieldsID="40467c43ee7972e957f7a9c87312b883" ns2:_="" ns3:_="">
    <xsd:import namespace="86e8e74c-5bc3-49ad-be73-5e3ad731cd21"/>
    <xsd:import namespace="0342a077-56d8-4510-9059-a5ea6bd04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8e74c-5bc3-49ad-be73-5e3ad731c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cd6033-1155-4716-a861-0d913bc82f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2a077-56d8-4510-9059-a5ea6bd04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52c11b-d059-404c-9529-bb491c88c2f5}" ma:internalName="TaxCatchAll" ma:showField="CatchAllData" ma:web="0342a077-56d8-4510-9059-a5ea6bd04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42a077-56d8-4510-9059-a5ea6bd04c48" xsi:nil="true"/>
    <lcf76f155ced4ddcb4097134ff3c332f xmlns="86e8e74c-5bc3-49ad-be73-5e3ad731cd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B29955-1AB4-4DB4-84AF-ADE5BDA95DF9}"/>
</file>

<file path=customXml/itemProps2.xml><?xml version="1.0" encoding="utf-8"?>
<ds:datastoreItem xmlns:ds="http://schemas.openxmlformats.org/officeDocument/2006/customXml" ds:itemID="{93162C41-EC86-4CFE-8E9C-57F5CA299A9C}"/>
</file>

<file path=customXml/itemProps3.xml><?xml version="1.0" encoding="utf-8"?>
<ds:datastoreItem xmlns:ds="http://schemas.openxmlformats.org/officeDocument/2006/customXml" ds:itemID="{EE8596B0-D027-4984-8961-F2890C6246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Evans</dc:creator>
  <cp:keywords/>
  <dc:description/>
  <cp:lastModifiedBy>Victoria Evans</cp:lastModifiedBy>
  <cp:revision>2</cp:revision>
  <dcterms:created xsi:type="dcterms:W3CDTF">2025-08-31T14:08:00Z</dcterms:created>
  <dcterms:modified xsi:type="dcterms:W3CDTF">2025-08-31T14:08:00Z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0x010100ABEB70D52F2DD0429098157C7492430B</vt:lpwstr>
  </property>
</Properties>
</file>