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5AAB" w14:textId="13A379A8" w:rsidR="00E709DD" w:rsidRPr="00E709DD" w:rsidRDefault="00501FCE" w:rsidP="00E709DD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F3A02" wp14:editId="28D05580">
                <wp:simplePos x="0" y="0"/>
                <wp:positionH relativeFrom="column">
                  <wp:posOffset>7627544</wp:posOffset>
                </wp:positionH>
                <wp:positionV relativeFrom="paragraph">
                  <wp:posOffset>22634</wp:posOffset>
                </wp:positionV>
                <wp:extent cx="2308551" cy="3440316"/>
                <wp:effectExtent l="0" t="0" r="1587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551" cy="3440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3E7C5" w14:textId="3F810B36" w:rsidR="00E709DD" w:rsidRPr="00E709DD" w:rsidRDefault="00E709DD" w:rsidP="00E709D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709D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</w:p>
                          <w:p w14:paraId="64E7BF0D" w14:textId="29B48A85" w:rsidR="00E709DD" w:rsidRPr="00E709DD" w:rsidRDefault="00091AF5" w:rsidP="00E709DD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This term o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ur PE lessons will be on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Tuesdays 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and 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Fridays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each week. </w:t>
                            </w:r>
                            <w:r w:rsidR="00F066CB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Children 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are to bring PE kits into school on the first day and keep them in school over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the 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half term. They will be sent home on the last Friday so they can be washed. It is important they are kept in school for additional PE trips</w:t>
                            </w:r>
                            <w:r w:rsidR="00E3741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throughout the year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. 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Some sessions are </w:t>
                            </w:r>
                            <w:r w:rsid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going to be taking place 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outdoors, so tracksuits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can be brought in to be worn over PE kits. </w:t>
                            </w:r>
                          </w:p>
                          <w:p w14:paraId="5497F6E6" w14:textId="77777777" w:rsidR="00E709DD" w:rsidRPr="00E709DD" w:rsidRDefault="00E709DD" w:rsidP="00E709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3A02" id="Rectangle 8" o:spid="_x0000_s1026" style="position:absolute;margin-left:600.6pt;margin-top:1.8pt;width:181.8pt;height:2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" filled="f" strokecolor="#ed7d31 [3205]" strokeweight="1pt">
                <v:textbox>
                  <w:txbxContent>
                    <w:p w14:paraId="6BF3E7C5" w14:textId="3F810B36" w:rsidR="00E709DD" w:rsidRPr="00E709DD" w:rsidRDefault="00E709DD" w:rsidP="00E709D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709D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PE</w:t>
                      </w:r>
                    </w:p>
                    <w:p w14:paraId="64E7BF0D" w14:textId="29B48A85" w:rsidR="00E709DD" w:rsidRPr="00E709DD" w:rsidRDefault="00091AF5" w:rsidP="00E709DD">
                      <w:pPr>
                        <w:rPr>
                          <w:rFonts w:asciiTheme="minorBidi" w:hAnsiTheme="minorBidi"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This term o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ur PE lessons will be on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Tuesdays 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and 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>Fridays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each week. </w:t>
                      </w:r>
                      <w:r w:rsidR="00F066CB">
                        <w:rPr>
                          <w:rFonts w:asciiTheme="minorBidi" w:hAnsiTheme="minorBidi"/>
                          <w:color w:val="000000" w:themeColor="text1"/>
                        </w:rPr>
                        <w:t xml:space="preserve">Children 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 xml:space="preserve">are to bring PE kits into school on the first day and keep them in school over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the 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>half term. They will be sent home on the last Friday so they can be washed. It is important they are kept in school for additional PE trips</w:t>
                      </w:r>
                      <w:r w:rsidR="00E3741E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throughout the year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 xml:space="preserve">. 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Some sessions are </w:t>
                      </w:r>
                      <w:r w:rsid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going to be taking place 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>outdoors, so tracksuits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can be brought in to be worn over PE kits. </w:t>
                      </w:r>
                    </w:p>
                    <w:p w14:paraId="5497F6E6" w14:textId="77777777" w:rsidR="00E709DD" w:rsidRPr="00E709DD" w:rsidRDefault="00E709DD" w:rsidP="00E709D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66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99984" wp14:editId="10120E18">
                <wp:simplePos x="0" y="0"/>
                <wp:positionH relativeFrom="margin">
                  <wp:posOffset>-49794</wp:posOffset>
                </wp:positionH>
                <wp:positionV relativeFrom="paragraph">
                  <wp:posOffset>13580</wp:posOffset>
                </wp:positionV>
                <wp:extent cx="2264121" cy="3784349"/>
                <wp:effectExtent l="0" t="0" r="2222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121" cy="3784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B54A0" w14:textId="77777777" w:rsidR="00D33E32" w:rsidRDefault="00D33E32" w:rsidP="00D33E3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Reading</w:t>
                            </w:r>
                          </w:p>
                          <w:p w14:paraId="77C0977B" w14:textId="4687B0FA" w:rsidR="00E709DD" w:rsidRPr="00E709DD" w:rsidRDefault="00D33E32" w:rsidP="00E709DD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Children are expected to bring their book bags and reading books to school each day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. </w:t>
                            </w:r>
                            <w:r w:rsid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The expectation is 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t</w:t>
                            </w:r>
                            <w:r w:rsid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hat children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read at home </w:t>
                            </w:r>
                            <w:r w:rsidR="00E709DD" w:rsidRPr="00091AF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</w:rPr>
                              <w:t>at least 3 times</w:t>
                            </w:r>
                            <w:r w:rsidR="00E709DD"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per week.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We will be changing reading books </w:t>
                            </w:r>
                            <w:r w:rsidR="00AF678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once a week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but if you would like a new book sooner then please send a message on class doj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. Reading regularly at home is </w:t>
                            </w:r>
                            <w:r w:rsidRPr="00091AF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</w:rPr>
                              <w:t>vital to children’s success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and it is essential that this is done a</w:t>
                            </w:r>
                            <w:r w:rsidR="00AF678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s often as possible. Staff will be reading regularly with children in school, but notes will be made on school records not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in </w:t>
                            </w:r>
                            <w:r w:rsidR="00AF678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the child’s personal reading records. </w:t>
                            </w:r>
                          </w:p>
                          <w:p w14:paraId="4A14239B" w14:textId="77777777" w:rsidR="00E709DD" w:rsidRPr="00E709DD" w:rsidRDefault="00E709DD" w:rsidP="00E70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9984" id="Rectangle 9" o:spid="_x0000_s1027" style="position:absolute;margin-left:-3.9pt;margin-top:1.05pt;width:178.3pt;height:29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" filled="f" strokecolor="#7030a0" strokeweight="1pt">
                <v:textbox>
                  <w:txbxContent>
                    <w:p w14:paraId="2DEB54A0" w14:textId="77777777" w:rsidR="00D33E32" w:rsidRDefault="00D33E32" w:rsidP="00D33E3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Reading</w:t>
                      </w:r>
                    </w:p>
                    <w:p w14:paraId="77C0977B" w14:textId="4687B0FA" w:rsidR="00E709DD" w:rsidRPr="00E709DD" w:rsidRDefault="00D33E32" w:rsidP="00E709DD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Children are expected to bring their book bags and reading books to school each day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. </w:t>
                      </w:r>
                      <w:r w:rsid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The expectation is 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>t</w:t>
                      </w:r>
                      <w:r w:rsidR="00E709DD">
                        <w:rPr>
                          <w:rFonts w:asciiTheme="minorBidi" w:hAnsiTheme="minorBidi"/>
                          <w:color w:val="000000" w:themeColor="text1"/>
                        </w:rPr>
                        <w:t>hat children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read at home </w:t>
                      </w:r>
                      <w:r w:rsidR="00E709DD" w:rsidRPr="00091AF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  <w:t>at least 3 times</w:t>
                      </w:r>
                      <w:r w:rsidR="00E709DD"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per week.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We will be changing reading books </w:t>
                      </w:r>
                      <w:r w:rsidR="00AF6788">
                        <w:rPr>
                          <w:rFonts w:asciiTheme="minorBidi" w:hAnsiTheme="minorBidi"/>
                          <w:color w:val="000000" w:themeColor="text1"/>
                        </w:rPr>
                        <w:t>once a week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but if you would like a new book sooner then please send a message on class doj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>o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. Reading regularly at home is </w:t>
                      </w:r>
                      <w:r w:rsidRPr="00091AF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  <w:t>vital to children’s success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and it is essential that this is done a</w:t>
                      </w:r>
                      <w:r w:rsidR="00AF678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s often as possible. Staff will be reading regularly with children in school, but notes will be made on school records not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 xml:space="preserve">in </w:t>
                      </w:r>
                      <w:r w:rsidR="00AF678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the child’s personal reading records. </w:t>
                      </w:r>
                    </w:p>
                    <w:p w14:paraId="4A14239B" w14:textId="77777777" w:rsidR="00E709DD" w:rsidRPr="00E709DD" w:rsidRDefault="00E709DD" w:rsidP="00E709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9DA91B" w14:textId="3D53065F" w:rsidR="004474F5" w:rsidRDefault="00501F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591C4" wp14:editId="1D2B5C6D">
                <wp:simplePos x="0" y="0"/>
                <wp:positionH relativeFrom="column">
                  <wp:posOffset>7645651</wp:posOffset>
                </wp:positionH>
                <wp:positionV relativeFrom="paragraph">
                  <wp:posOffset>3387279</wp:posOffset>
                </wp:positionV>
                <wp:extent cx="2290527" cy="3383280"/>
                <wp:effectExtent l="0" t="0" r="146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527" cy="338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BEE06" w14:textId="23C824E2" w:rsidR="00E709DD" w:rsidRDefault="00E3741E" w:rsidP="00E3741E">
                            <w:pPr>
                              <w:pStyle w:val="ListParagraph"/>
                              <w:ind w:left="22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Uniform</w:t>
                            </w:r>
                          </w:p>
                          <w:p w14:paraId="503BBF47" w14:textId="31B3CD43" w:rsidR="00E3741E" w:rsidRPr="00E3741E" w:rsidRDefault="00E3741E" w:rsidP="00E3741E">
                            <w:pPr>
                              <w:pStyle w:val="ListParagraph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Children must come into school wearing the correct uniform. This includes a </w:t>
                            </w:r>
                            <w:r w:rsidRPr="00091A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polo shirt, </w:t>
                            </w:r>
                            <w:r w:rsidR="00091AF5" w:rsidRPr="00091A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black or grey</w:t>
                            </w:r>
                            <w:r w:rsidR="00091A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trousers</w:t>
                            </w:r>
                            <w:r w:rsidR="00091A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skirt, a </w:t>
                            </w:r>
                            <w:r w:rsidRPr="00091A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navy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jumper</w:t>
                            </w:r>
                            <w:r w:rsidR="00091A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cardigan and </w:t>
                            </w:r>
                            <w:r w:rsidRPr="00091A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black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shoes.</w:t>
                            </w:r>
                            <w:r w:rsidR="00091A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Tracksuits and leggings are </w:t>
                            </w:r>
                            <w:r w:rsidR="00091AF5" w:rsidRPr="00091A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not permitted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If your child is not brought into school in the correct </w:t>
                            </w:r>
                            <w:r w:rsidR="006C78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uniform,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you will be contacted and asked to bring in replacements. If these are not </w:t>
                            </w:r>
                            <w:r w:rsidR="006C78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available,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then school will provide these for your child to get changed.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91C4" id="Rectangle 4" o:spid="_x0000_s1028" style="position:absolute;margin-left:602pt;margin-top:266.7pt;width:180.35pt;height:2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" filled="f" strokecolor="yellow" strokeweight="1pt">
                <v:textbox>
                  <w:txbxContent>
                    <w:p w14:paraId="0A3BEE06" w14:textId="23C824E2" w:rsidR="00E709DD" w:rsidRDefault="00E3741E" w:rsidP="00E3741E">
                      <w:pPr>
                        <w:pStyle w:val="ListParagraph"/>
                        <w:ind w:left="22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>Uniform</w:t>
                      </w:r>
                    </w:p>
                    <w:p w14:paraId="503BBF47" w14:textId="31B3CD43" w:rsidR="00E3741E" w:rsidRPr="00E3741E" w:rsidRDefault="00E3741E" w:rsidP="00E3741E">
                      <w:pPr>
                        <w:pStyle w:val="ListParagraph"/>
                        <w:ind w:left="227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Children must come into school wearing the correct uniform. This includes a </w:t>
                      </w:r>
                      <w:r w:rsidRPr="00091A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polo shirt, </w:t>
                      </w:r>
                      <w:r w:rsidR="00091AF5" w:rsidRPr="00091A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black or grey</w:t>
                      </w:r>
                      <w:r w:rsidR="00091A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trousers</w:t>
                      </w:r>
                      <w:r w:rsidR="00091AF5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skirt, a </w:t>
                      </w:r>
                      <w:r w:rsidRPr="00091A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navy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jumper</w:t>
                      </w:r>
                      <w:r w:rsidR="00091AF5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cardigan and </w:t>
                      </w:r>
                      <w:r w:rsidRPr="00091A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black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shoes.</w:t>
                      </w:r>
                      <w:r w:rsidR="00091AF5">
                        <w:rPr>
                          <w:rFonts w:ascii="Arial" w:hAnsi="Arial" w:cs="Arial"/>
                          <w:color w:val="000000" w:themeColor="text1"/>
                        </w:rPr>
                        <w:t xml:space="preserve"> Tracksuits and leggings are </w:t>
                      </w:r>
                      <w:r w:rsidR="00091AF5" w:rsidRPr="00091A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not permitted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If your child is not brought into school in the correct </w:t>
                      </w:r>
                      <w:r w:rsidR="006C7896">
                        <w:rPr>
                          <w:rFonts w:ascii="Arial" w:hAnsi="Arial" w:cs="Arial"/>
                          <w:color w:val="000000" w:themeColor="text1"/>
                        </w:rPr>
                        <w:t>uniform,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you will be contacted and asked to bring in replacements. If these are not </w:t>
                      </w:r>
                      <w:r w:rsidR="006C7896">
                        <w:rPr>
                          <w:rFonts w:ascii="Arial" w:hAnsi="Arial" w:cs="Arial"/>
                          <w:color w:val="000000" w:themeColor="text1"/>
                        </w:rPr>
                        <w:t>available,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then school will provide these for your child to get changed. </w:t>
                      </w:r>
                    </w:p>
                  </w:txbxContent>
                </v:textbox>
              </v:rect>
            </w:pict>
          </mc:Fallback>
        </mc:AlternateContent>
      </w:r>
      <w:r w:rsidR="00D33E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4270B" wp14:editId="14F08BDD">
                <wp:simplePos x="0" y="0"/>
                <wp:positionH relativeFrom="column">
                  <wp:posOffset>-58848</wp:posOffset>
                </wp:positionH>
                <wp:positionV relativeFrom="paragraph">
                  <wp:posOffset>3686043</wp:posOffset>
                </wp:positionV>
                <wp:extent cx="2246014" cy="3005751"/>
                <wp:effectExtent l="0" t="0" r="2095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014" cy="3005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7375A" w14:textId="77777777" w:rsidR="00E709DD" w:rsidRPr="00E709DD" w:rsidRDefault="00E709DD" w:rsidP="00E709D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709D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Homework</w:t>
                            </w:r>
                          </w:p>
                          <w:p w14:paraId="22936CE8" w14:textId="334D6485" w:rsidR="00E709DD" w:rsidRPr="00E709DD" w:rsidRDefault="00692D4A" w:rsidP="00E709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Children will receive Maths and English homework every Monday which will need to be returned to school each Friday.</w:t>
                            </w:r>
                            <w:r w:rsidR="00D33E32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r w:rsidR="00D33E32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If homework is not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/>
                              </w:rPr>
                              <w:t>completed,</w:t>
                            </w:r>
                            <w:r w:rsidR="00D33E32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then children will lose some of their privilege time.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</w:t>
                            </w:r>
                            <w:r w:rsidR="00D33E32">
                              <w:rPr>
                                <w:rFonts w:asciiTheme="minorBidi" w:hAnsiTheme="minorBidi"/>
                                <w:color w:val="000000"/>
                              </w:rPr>
                              <w:t>Children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will also get their </w:t>
                            </w:r>
                            <w:r w:rsidR="00D33E32"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half termly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homework tasks. The expectation is that at least 5 homework tasks are completed. If this is not the </w:t>
                            </w:r>
                            <w:r w:rsidR="00D33E32">
                              <w:rPr>
                                <w:rFonts w:asciiTheme="minorBidi" w:hAnsiTheme="minorBidi"/>
                                <w:color w:val="000000"/>
                              </w:rPr>
                              <w:t>case,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 xml:space="preserve"> then children will miss their break/lunch times to catch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4270B" id="Rectangle 10" o:spid="_x0000_s1029" style="position:absolute;margin-left:-4.65pt;margin-top:290.25pt;width:176.85pt;height:2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" filled="f" strokecolor="#002060" strokeweight="1pt">
                <v:textbox>
                  <w:txbxContent>
                    <w:p w14:paraId="38C7375A" w14:textId="77777777" w:rsidR="00E709DD" w:rsidRPr="00E709DD" w:rsidRDefault="00E709DD" w:rsidP="00E709D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709D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Homework</w:t>
                      </w:r>
                    </w:p>
                    <w:p w14:paraId="22936CE8" w14:textId="334D6485" w:rsidR="00E709DD" w:rsidRPr="00E709DD" w:rsidRDefault="00692D4A" w:rsidP="00E709D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color w:val="000000"/>
                        </w:rPr>
                        <w:t>Children will receive Maths and English homework every Monday which will need to be returned to school each Friday.</w:t>
                      </w:r>
                      <w:r w:rsidR="00D33E32">
                        <w:rPr>
                          <w:rFonts w:asciiTheme="minorBidi" w:hAnsiTheme="minorBidi"/>
                          <w:color w:val="000000"/>
                        </w:rPr>
                        <w:t xml:space="preserve"> </w:t>
                      </w:r>
                      <w:r w:rsidR="00D33E32">
                        <w:rPr>
                          <w:rFonts w:asciiTheme="minorBidi" w:hAnsiTheme="minorBidi"/>
                          <w:color w:val="000000"/>
                        </w:rPr>
                        <w:t xml:space="preserve">If homework is not </w:t>
                      </w:r>
                      <w:r w:rsidR="00091AF5">
                        <w:rPr>
                          <w:rFonts w:asciiTheme="minorBidi" w:hAnsiTheme="minorBidi"/>
                          <w:color w:val="000000"/>
                        </w:rPr>
                        <w:t>completed,</w:t>
                      </w:r>
                      <w:r w:rsidR="00D33E32">
                        <w:rPr>
                          <w:rFonts w:asciiTheme="minorBidi" w:hAnsiTheme="minorBidi"/>
                          <w:color w:val="000000"/>
                        </w:rPr>
                        <w:t xml:space="preserve"> then children will lose some of their privilege time.</w:t>
                      </w:r>
                      <w:r>
                        <w:rPr>
                          <w:rFonts w:asciiTheme="minorBidi" w:hAnsiTheme="minorBidi"/>
                          <w:color w:val="000000"/>
                        </w:rPr>
                        <w:t xml:space="preserve"> </w:t>
                      </w:r>
                      <w:r w:rsidR="00D33E32">
                        <w:rPr>
                          <w:rFonts w:asciiTheme="minorBidi" w:hAnsiTheme="minorBidi"/>
                          <w:color w:val="000000"/>
                        </w:rPr>
                        <w:t>Children</w:t>
                      </w:r>
                      <w:r>
                        <w:rPr>
                          <w:rFonts w:asciiTheme="minorBidi" w:hAnsiTheme="minorBidi"/>
                          <w:color w:val="000000"/>
                        </w:rPr>
                        <w:t xml:space="preserve"> will also get their </w:t>
                      </w:r>
                      <w:r w:rsidR="00D33E32">
                        <w:rPr>
                          <w:rFonts w:asciiTheme="minorBidi" w:hAnsiTheme="minorBidi"/>
                          <w:color w:val="000000"/>
                        </w:rPr>
                        <w:t xml:space="preserve">half termly </w:t>
                      </w:r>
                      <w:r>
                        <w:rPr>
                          <w:rFonts w:asciiTheme="minorBidi" w:hAnsiTheme="minorBidi"/>
                          <w:color w:val="000000"/>
                        </w:rPr>
                        <w:t xml:space="preserve">homework tasks. The expectation is that at least 5 homework tasks are completed. If this is not the </w:t>
                      </w:r>
                      <w:r w:rsidR="00D33E32">
                        <w:rPr>
                          <w:rFonts w:asciiTheme="minorBidi" w:hAnsiTheme="minorBidi"/>
                          <w:color w:val="000000"/>
                        </w:rPr>
                        <w:t>case,</w:t>
                      </w:r>
                      <w:r>
                        <w:rPr>
                          <w:rFonts w:asciiTheme="minorBidi" w:hAnsiTheme="minorBidi"/>
                          <w:color w:val="000000"/>
                        </w:rPr>
                        <w:t xml:space="preserve"> then children will miss their break/lunch times to catch up. </w:t>
                      </w:r>
                    </w:p>
                  </w:txbxContent>
                </v:textbox>
              </v:rect>
            </w:pict>
          </mc:Fallback>
        </mc:AlternateContent>
      </w:r>
      <w:r w:rsidR="00692D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5CB0A" wp14:editId="74B7225C">
                <wp:simplePos x="0" y="0"/>
                <wp:positionH relativeFrom="column">
                  <wp:posOffset>4820970</wp:posOffset>
                </wp:positionH>
                <wp:positionV relativeFrom="paragraph">
                  <wp:posOffset>2318970</wp:posOffset>
                </wp:positionV>
                <wp:extent cx="1740680" cy="1828800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2650B" w14:textId="76F51019" w:rsidR="00E709DD" w:rsidRDefault="00692D4A" w:rsidP="00692D4A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2</w:t>
                            </w:r>
                          </w:p>
                          <w:p w14:paraId="548F3949" w14:textId="77777777" w:rsidR="00E709DD" w:rsidRDefault="00E709DD" w:rsidP="00E709D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EE81DF" w14:textId="30B9D022" w:rsidR="00E709DD" w:rsidRPr="00E709DD" w:rsidRDefault="00E709DD" w:rsidP="00E709DD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DD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5CB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79.6pt;margin-top:182.6pt;width:137.0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" filled="f" stroked="f">
                <v:textbox style="mso-fit-shape-to-text:t">
                  <w:txbxContent>
                    <w:p w14:paraId="6372650B" w14:textId="76F51019" w:rsidR="00E709DD" w:rsidRDefault="00692D4A" w:rsidP="00692D4A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2</w:t>
                      </w:r>
                    </w:p>
                    <w:p w14:paraId="548F3949" w14:textId="77777777" w:rsidR="00E709DD" w:rsidRDefault="00E709DD" w:rsidP="00E709D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EE81DF" w14:textId="30B9D022" w:rsidR="00E709DD" w:rsidRPr="00E709DD" w:rsidRDefault="00E709DD" w:rsidP="00E709DD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DD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692D4A" w:rsidRPr="00E709DD">
        <w:rPr>
          <w:noProof/>
        </w:rPr>
        <w:drawing>
          <wp:anchor distT="0" distB="0" distL="114300" distR="114300" simplePos="0" relativeHeight="251671552" behindDoc="0" locked="0" layoutInCell="1" allowOverlap="1" wp14:anchorId="664904FD" wp14:editId="3B161E67">
            <wp:simplePos x="0" y="0"/>
            <wp:positionH relativeFrom="column">
              <wp:posOffset>4688840</wp:posOffset>
            </wp:positionH>
            <wp:positionV relativeFrom="paragraph">
              <wp:posOffset>2887980</wp:posOffset>
            </wp:positionV>
            <wp:extent cx="563880" cy="5638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3AC8D" wp14:editId="2A79497A">
                <wp:simplePos x="0" y="0"/>
                <wp:positionH relativeFrom="column">
                  <wp:posOffset>3402965</wp:posOffset>
                </wp:positionH>
                <wp:positionV relativeFrom="paragraph">
                  <wp:posOffset>2305685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18F0E" w14:textId="34AE322D" w:rsidR="00E709DD" w:rsidRDefault="00E709DD" w:rsidP="00692D4A">
                            <w:pPr>
                              <w:jc w:val="right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D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</w:p>
                          <w:p w14:paraId="19C7AD22" w14:textId="77777777" w:rsidR="00E709DD" w:rsidRDefault="00E709DD" w:rsidP="00E709D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226AF5" w14:textId="3613E7BE" w:rsidR="00E709DD" w:rsidRPr="00E709DD" w:rsidRDefault="00E709DD" w:rsidP="00E709DD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9DD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3AC8D" id="Text Box 13" o:spid="_x0000_s1031" type="#_x0000_t202" style="position:absolute;margin-left:267.95pt;margin-top:181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" filled="f" stroked="f">
                <v:textbox style="mso-fit-shape-to-text:t">
                  <w:txbxContent>
                    <w:p w14:paraId="23118F0E" w14:textId="34AE322D" w:rsidR="00E709DD" w:rsidRDefault="00E709DD" w:rsidP="00692D4A">
                      <w:pPr>
                        <w:jc w:val="right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D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</w:p>
                    <w:p w14:paraId="19C7AD22" w14:textId="77777777" w:rsidR="00E709DD" w:rsidRDefault="00E709DD" w:rsidP="00E709D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226AF5" w14:textId="3613E7BE" w:rsidR="00E709DD" w:rsidRPr="00E709DD" w:rsidRDefault="00E709DD" w:rsidP="00E709DD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9DD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F066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7421" wp14:editId="6A91F3F9">
                <wp:simplePos x="0" y="0"/>
                <wp:positionH relativeFrom="column">
                  <wp:posOffset>2265903</wp:posOffset>
                </wp:positionH>
                <wp:positionV relativeFrom="paragraph">
                  <wp:posOffset>191505</wp:posOffset>
                </wp:positionV>
                <wp:extent cx="5303520" cy="2066722"/>
                <wp:effectExtent l="0" t="0" r="1778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667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1059E" w14:textId="7F5E86C4" w:rsidR="00E709DD" w:rsidRDefault="00E709DD" w:rsidP="00E709D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709D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 note from the teacher</w:t>
                            </w:r>
                          </w:p>
                          <w:p w14:paraId="686502FD" w14:textId="77777777" w:rsidR="00692D4A" w:rsidRPr="00E709DD" w:rsidRDefault="00692D4A" w:rsidP="00E709D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2CC36F9" w14:textId="11B3683A" w:rsidR="00692D4A" w:rsidRDefault="00E709DD" w:rsidP="00692D4A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Hello and welcome to Year </w:t>
                            </w:r>
                            <w:r w:rsidR="00692D4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2</w:t>
                            </w:r>
                            <w:r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!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We</w:t>
                            </w:r>
                            <w:r w:rsidRPr="00E709DD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hope you have all had a lovely summer and you are rested and ready for the challenges ahead this year.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We are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really looking forward to starting the term and teaching your children</w:t>
                            </w:r>
                            <w:r w:rsidR="00692D4A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, as well as getting to know you all. If you have any questions in the meantime, please send a message on class dojo. </w:t>
                            </w:r>
                          </w:p>
                          <w:p w14:paraId="4951D648" w14:textId="77777777" w:rsidR="00091AF5" w:rsidRDefault="00091AF5" w:rsidP="00692D4A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  <w:p w14:paraId="26057BD9" w14:textId="67E4AB37" w:rsidR="00692D4A" w:rsidRPr="00E709DD" w:rsidRDefault="00692D4A" w:rsidP="00692D4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Miss Evans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and Miss Gibb </w:t>
                            </w:r>
                          </w:p>
                          <w:p w14:paraId="1CC4587B" w14:textId="61487569" w:rsidR="00091AF5" w:rsidRPr="00091AF5" w:rsidRDefault="00091AF5" w:rsidP="00E709D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47421" id="Rectangle 2" o:spid="_x0000_s1032" style="position:absolute;margin-left:178.4pt;margin-top:15.1pt;width:417.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" filled="f" strokecolor="red" strokeweight="1pt">
                <v:textbox>
                  <w:txbxContent>
                    <w:p w14:paraId="6FE1059E" w14:textId="7F5E86C4" w:rsidR="00E709DD" w:rsidRDefault="00E709DD" w:rsidP="00E709D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709D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A note from the teacher</w:t>
                      </w:r>
                    </w:p>
                    <w:p w14:paraId="686502FD" w14:textId="77777777" w:rsidR="00692D4A" w:rsidRPr="00E709DD" w:rsidRDefault="00692D4A" w:rsidP="00E709D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2CC36F9" w14:textId="11B3683A" w:rsidR="00692D4A" w:rsidRDefault="00E709DD" w:rsidP="00692D4A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Hello and welcome to Year </w:t>
                      </w:r>
                      <w:r w:rsidR="00692D4A">
                        <w:rPr>
                          <w:rFonts w:asciiTheme="minorBidi" w:hAnsiTheme="minorBidi"/>
                          <w:color w:val="000000" w:themeColor="text1"/>
                        </w:rPr>
                        <w:t>2</w:t>
                      </w:r>
                      <w:r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!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>We</w:t>
                      </w:r>
                      <w:r w:rsidRPr="00E709DD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hope you have all had a lovely summer and you are rested and ready for the challenges ahead this year.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>We are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really looking forward to starting the term and teaching your children</w:t>
                      </w:r>
                      <w:r w:rsidR="00692D4A">
                        <w:rPr>
                          <w:rFonts w:asciiTheme="minorBidi" w:hAnsiTheme="minorBidi"/>
                          <w:color w:val="000000" w:themeColor="text1"/>
                        </w:rPr>
                        <w:t xml:space="preserve">, as well as getting to know you all. If you have any questions in the meantime, please send a message on class dojo. </w:t>
                      </w:r>
                    </w:p>
                    <w:p w14:paraId="4951D648" w14:textId="77777777" w:rsidR="00091AF5" w:rsidRDefault="00091AF5" w:rsidP="00692D4A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  <w:p w14:paraId="26057BD9" w14:textId="67E4AB37" w:rsidR="00692D4A" w:rsidRPr="00E709DD" w:rsidRDefault="00692D4A" w:rsidP="00692D4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Miss Evans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 xml:space="preserve">and Miss Gibb </w:t>
                      </w:r>
                    </w:p>
                    <w:p w14:paraId="1CC4587B" w14:textId="61487569" w:rsidR="00091AF5" w:rsidRPr="00091AF5" w:rsidRDefault="00091AF5" w:rsidP="00E709DD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70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1A564" wp14:editId="5F3DD76C">
                <wp:simplePos x="0" y="0"/>
                <wp:positionH relativeFrom="column">
                  <wp:posOffset>2270760</wp:posOffset>
                </wp:positionH>
                <wp:positionV relativeFrom="paragraph">
                  <wp:posOffset>4086860</wp:posOffset>
                </wp:positionV>
                <wp:extent cx="5303520" cy="2448560"/>
                <wp:effectExtent l="0" t="0" r="1778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48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68E15" w14:textId="224823CD" w:rsidR="00E709DD" w:rsidRPr="00E709DD" w:rsidRDefault="00E709DD" w:rsidP="00E709D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709D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This half term we are learning about…</w:t>
                            </w:r>
                          </w:p>
                          <w:p w14:paraId="579078ED" w14:textId="6DDF3F23" w:rsidR="00E709DD" w:rsidRDefault="00AF6788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English – We are reading Beegu and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Dear Greenpeace </w:t>
                            </w:r>
                          </w:p>
                          <w:p w14:paraId="2B6BE5E8" w14:textId="7625CB46" w:rsidR="00AF6788" w:rsidRDefault="00AF6788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Maths – Place Value and Addition and Subtraction</w:t>
                            </w:r>
                          </w:p>
                          <w:p w14:paraId="22F427E1" w14:textId="3E4E3ADC" w:rsidR="00AF6788" w:rsidRDefault="00AF6788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Science – Everyday materials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and Animals </w:t>
                            </w:r>
                          </w:p>
                          <w:p w14:paraId="291073BF" w14:textId="08CC13B0" w:rsidR="00AF6788" w:rsidRDefault="00AF6788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Religious Education – The Bible </w:t>
                            </w:r>
                            <w:r w:rsidR="00091AF5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and St Cuthbert </w:t>
                            </w:r>
                          </w:p>
                          <w:p w14:paraId="04ECC4D8" w14:textId="78F77359" w:rsidR="00AF6788" w:rsidRDefault="00AF6788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History – Our local area and what makes it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special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111105" w14:textId="3BEACEFE" w:rsidR="00AF6788" w:rsidRDefault="00AF6788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Geography 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r w:rsidR="00501FCE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The seven continents and five oceans </w:t>
                            </w:r>
                          </w:p>
                          <w:p w14:paraId="3A13A789" w14:textId="35FADBE0" w:rsidR="00501FCE" w:rsidRDefault="00501FCE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Art – Impressionism </w:t>
                            </w:r>
                          </w:p>
                          <w:p w14:paraId="73D1F2CB" w14:textId="2891E791" w:rsidR="00501FCE" w:rsidRDefault="00501FCE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DT – Mechanisms </w:t>
                            </w:r>
                          </w:p>
                          <w:p w14:paraId="006D7B19" w14:textId="3E9710F4" w:rsidR="00501FCE" w:rsidRDefault="00501FCE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Music – How music makes us feel </w:t>
                            </w:r>
                          </w:p>
                          <w:p w14:paraId="1F5F0DA4" w14:textId="02D81417" w:rsidR="00501FCE" w:rsidRDefault="00501FCE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Computing – Coding</w:t>
                            </w:r>
                          </w:p>
                          <w:p w14:paraId="0584D91F" w14:textId="3416B557" w:rsidR="00091AF5" w:rsidRPr="00E709DD" w:rsidRDefault="00091AF5" w:rsidP="00E70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French – Greetings and Colours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A564" id="Rectangle 3" o:spid="_x0000_s1033" style="position:absolute;margin-left:178.8pt;margin-top:321.8pt;width:417.6pt;height:1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" filled="f" strokecolor="#92d050" strokeweight="1pt">
                <v:textbox>
                  <w:txbxContent>
                    <w:p w14:paraId="2E968E15" w14:textId="224823CD" w:rsidR="00E709DD" w:rsidRPr="00E709DD" w:rsidRDefault="00E709DD" w:rsidP="00E709D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709D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u w:val="single"/>
                        </w:rPr>
                        <w:t>This half term we are learning about…</w:t>
                      </w:r>
                    </w:p>
                    <w:p w14:paraId="579078ED" w14:textId="6DDF3F23" w:rsidR="00E709DD" w:rsidRDefault="00AF6788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English – We are reading Beegu and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 xml:space="preserve">Dear Greenpeace </w:t>
                      </w:r>
                    </w:p>
                    <w:p w14:paraId="2B6BE5E8" w14:textId="7625CB46" w:rsidR="00AF6788" w:rsidRDefault="00AF6788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Maths – Place Value and Addition and Subtraction</w:t>
                      </w:r>
                    </w:p>
                    <w:p w14:paraId="22F427E1" w14:textId="3E4E3ADC" w:rsidR="00AF6788" w:rsidRDefault="00AF6788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Science – Everyday materials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 xml:space="preserve">and Animals </w:t>
                      </w:r>
                    </w:p>
                    <w:p w14:paraId="291073BF" w14:textId="08CC13B0" w:rsidR="00AF6788" w:rsidRDefault="00AF6788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Religious Education – The Bible </w:t>
                      </w:r>
                      <w:r w:rsidR="00091AF5">
                        <w:rPr>
                          <w:rFonts w:asciiTheme="minorBidi" w:hAnsiTheme="minorBidi"/>
                          <w:color w:val="000000" w:themeColor="text1"/>
                        </w:rPr>
                        <w:t xml:space="preserve">and St Cuthbert </w:t>
                      </w:r>
                    </w:p>
                    <w:p w14:paraId="04ECC4D8" w14:textId="78F77359" w:rsidR="00AF6788" w:rsidRDefault="00AF6788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History – Our local area and what makes it </w:t>
                      </w:r>
                      <w:proofErr w:type="gramStart"/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special</w:t>
                      </w:r>
                      <w:proofErr w:type="gramEnd"/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</w:p>
                    <w:p w14:paraId="48111105" w14:textId="3BEACEFE" w:rsidR="00AF6788" w:rsidRDefault="00AF6788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Geography 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r w:rsidR="00501FCE">
                        <w:rPr>
                          <w:rFonts w:asciiTheme="minorBidi" w:hAnsiTheme="minorBidi"/>
                          <w:color w:val="000000" w:themeColor="text1"/>
                        </w:rPr>
                        <w:t xml:space="preserve">The seven continents and five oceans </w:t>
                      </w:r>
                    </w:p>
                    <w:p w14:paraId="3A13A789" w14:textId="35FADBE0" w:rsidR="00501FCE" w:rsidRDefault="00501FCE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Art – Impressionism </w:t>
                      </w:r>
                    </w:p>
                    <w:p w14:paraId="73D1F2CB" w14:textId="2891E791" w:rsidR="00501FCE" w:rsidRDefault="00501FCE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DT – Mechanisms </w:t>
                      </w:r>
                    </w:p>
                    <w:p w14:paraId="006D7B19" w14:textId="3E9710F4" w:rsidR="00501FCE" w:rsidRDefault="00501FCE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Music – How music makes us feel </w:t>
                      </w:r>
                    </w:p>
                    <w:p w14:paraId="1F5F0DA4" w14:textId="02D81417" w:rsidR="00501FCE" w:rsidRDefault="00501FCE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Computing – Coding</w:t>
                      </w:r>
                    </w:p>
                    <w:p w14:paraId="0584D91F" w14:textId="3416B557" w:rsidR="00091AF5" w:rsidRPr="00E709DD" w:rsidRDefault="00091AF5" w:rsidP="00E70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French – Greetings and Colours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74F5" w:rsidSect="00E709D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2AF"/>
    <w:multiLevelType w:val="hybridMultilevel"/>
    <w:tmpl w:val="06B83F96"/>
    <w:lvl w:ilvl="0" w:tplc="B43CF10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7426"/>
    <w:multiLevelType w:val="hybridMultilevel"/>
    <w:tmpl w:val="23C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67BD"/>
    <w:multiLevelType w:val="hybridMultilevel"/>
    <w:tmpl w:val="0F020D12"/>
    <w:lvl w:ilvl="0" w:tplc="D9EE39F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7CE"/>
    <w:multiLevelType w:val="hybridMultilevel"/>
    <w:tmpl w:val="3026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069878">
    <w:abstractNumId w:val="1"/>
  </w:num>
  <w:num w:numId="2" w16cid:durableId="1940286973">
    <w:abstractNumId w:val="3"/>
  </w:num>
  <w:num w:numId="3" w16cid:durableId="1557618357">
    <w:abstractNumId w:val="0"/>
  </w:num>
  <w:num w:numId="4" w16cid:durableId="195540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DD"/>
    <w:rsid w:val="00091AF5"/>
    <w:rsid w:val="004474F5"/>
    <w:rsid w:val="00501FCE"/>
    <w:rsid w:val="00692D4A"/>
    <w:rsid w:val="006C7896"/>
    <w:rsid w:val="00AF6788"/>
    <w:rsid w:val="00D33E32"/>
    <w:rsid w:val="00E3741E"/>
    <w:rsid w:val="00E709DD"/>
    <w:rsid w:val="00F066CB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8457"/>
  <w15:chartTrackingRefBased/>
  <w15:docId w15:val="{3F8C95E0-1663-8C4E-9B9B-7F83F4C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victoria.evans</dc:creator>
  <cp:keywords/>
  <dc:description/>
  <cp:lastModifiedBy>Victoria Evans</cp:lastModifiedBy>
  <cp:revision>2</cp:revision>
  <dcterms:created xsi:type="dcterms:W3CDTF">2023-09-03T18:11:00Z</dcterms:created>
  <dcterms:modified xsi:type="dcterms:W3CDTF">2023-09-03T18:11:00Z</dcterms:modified>
</cp:coreProperties>
</file>