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1115"/>
        <w:gridCol w:w="1116"/>
        <w:gridCol w:w="1115"/>
        <w:gridCol w:w="1218"/>
        <w:gridCol w:w="1013"/>
        <w:gridCol w:w="1115"/>
        <w:gridCol w:w="1133"/>
        <w:gridCol w:w="992"/>
        <w:gridCol w:w="1252"/>
        <w:gridCol w:w="24"/>
        <w:gridCol w:w="1122"/>
        <w:gridCol w:w="12"/>
        <w:gridCol w:w="1134"/>
      </w:tblGrid>
      <w:tr w:rsidR="005720F0" w:rsidTr="615DF90A" w14:paraId="34F8C401" w14:textId="6220897A">
        <w:trPr>
          <w:trHeight w:val="1408"/>
        </w:trPr>
        <w:tc>
          <w:tcPr>
            <w:tcW w:w="553" w:type="dxa"/>
            <w:tcMar/>
            <w:vAlign w:val="center"/>
          </w:tcPr>
          <w:p w:rsidR="005720F0" w:rsidP="00426978" w:rsidRDefault="005720F0" w14:paraId="0ABD8BD3" w14:textId="7715E887">
            <w:pPr>
              <w:jc w:val="center"/>
            </w:pPr>
          </w:p>
        </w:tc>
        <w:tc>
          <w:tcPr>
            <w:tcW w:w="1115" w:type="dxa"/>
            <w:tcMar/>
            <w:vAlign w:val="center"/>
          </w:tcPr>
          <w:p w:rsidR="005720F0" w:rsidP="00426978" w:rsidRDefault="005720F0" w14:paraId="24A9E13D" w14:textId="452BEE20">
            <w:pPr>
              <w:jc w:val="center"/>
            </w:pPr>
            <w:r>
              <w:t>Week 1</w:t>
            </w:r>
          </w:p>
        </w:tc>
        <w:tc>
          <w:tcPr>
            <w:tcW w:w="1115" w:type="dxa"/>
            <w:tcMar/>
            <w:vAlign w:val="center"/>
          </w:tcPr>
          <w:p w:rsidR="005720F0" w:rsidP="00426978" w:rsidRDefault="005720F0" w14:paraId="2432B4DB" w14:textId="06D140B2">
            <w:pPr>
              <w:jc w:val="center"/>
            </w:pPr>
            <w:r>
              <w:t>Week 2</w:t>
            </w:r>
          </w:p>
        </w:tc>
        <w:tc>
          <w:tcPr>
            <w:tcW w:w="1116" w:type="dxa"/>
            <w:tcMar/>
            <w:vAlign w:val="center"/>
          </w:tcPr>
          <w:p w:rsidR="005720F0" w:rsidP="00426978" w:rsidRDefault="005720F0" w14:paraId="48510B47" w14:textId="0A6509E7">
            <w:pPr>
              <w:jc w:val="center"/>
            </w:pPr>
            <w:r>
              <w:t>Week 3</w:t>
            </w:r>
          </w:p>
        </w:tc>
        <w:tc>
          <w:tcPr>
            <w:tcW w:w="1115" w:type="dxa"/>
            <w:tcMar/>
            <w:vAlign w:val="center"/>
          </w:tcPr>
          <w:p w:rsidR="005720F0" w:rsidP="00426978" w:rsidRDefault="005720F0" w14:paraId="682A74D6" w14:textId="2C7480A5">
            <w:pPr>
              <w:jc w:val="center"/>
            </w:pPr>
            <w:r>
              <w:t>Week 4</w:t>
            </w:r>
          </w:p>
        </w:tc>
        <w:tc>
          <w:tcPr>
            <w:tcW w:w="1218" w:type="dxa"/>
            <w:tcMar/>
            <w:vAlign w:val="center"/>
          </w:tcPr>
          <w:p w:rsidR="005720F0" w:rsidP="00426978" w:rsidRDefault="005720F0" w14:paraId="3FD131F9" w14:textId="6D620521">
            <w:pPr>
              <w:jc w:val="center"/>
            </w:pPr>
            <w:r>
              <w:t>Week 5</w:t>
            </w:r>
          </w:p>
        </w:tc>
        <w:tc>
          <w:tcPr>
            <w:tcW w:w="1013" w:type="dxa"/>
            <w:tcMar/>
            <w:vAlign w:val="center"/>
          </w:tcPr>
          <w:p w:rsidR="005720F0" w:rsidP="00426978" w:rsidRDefault="005720F0" w14:paraId="5776FD70" w14:textId="23A645C0">
            <w:pPr>
              <w:jc w:val="center"/>
            </w:pPr>
            <w:r>
              <w:t>Week 6</w:t>
            </w:r>
          </w:p>
        </w:tc>
        <w:tc>
          <w:tcPr>
            <w:tcW w:w="1115" w:type="dxa"/>
            <w:tcMar/>
            <w:vAlign w:val="center"/>
          </w:tcPr>
          <w:p w:rsidR="005720F0" w:rsidP="00426978" w:rsidRDefault="005720F0" w14:paraId="0AE5A5AE" w14:textId="24A57011">
            <w:pPr>
              <w:jc w:val="center"/>
            </w:pPr>
            <w:r>
              <w:t>Week 7</w:t>
            </w:r>
          </w:p>
        </w:tc>
        <w:tc>
          <w:tcPr>
            <w:tcW w:w="1133" w:type="dxa"/>
            <w:tcMar/>
            <w:vAlign w:val="center"/>
          </w:tcPr>
          <w:p w:rsidR="005720F0" w:rsidP="00426978" w:rsidRDefault="005720F0" w14:paraId="2711BE95" w14:textId="4DB943B0">
            <w:pPr>
              <w:jc w:val="center"/>
            </w:pPr>
            <w:r>
              <w:t>Week 8</w:t>
            </w:r>
          </w:p>
        </w:tc>
        <w:tc>
          <w:tcPr>
            <w:tcW w:w="992" w:type="dxa"/>
            <w:tcMar/>
            <w:vAlign w:val="center"/>
          </w:tcPr>
          <w:p w:rsidR="005720F0" w:rsidP="00426978" w:rsidRDefault="005720F0" w14:paraId="6EC920B5" w14:textId="49BCB792">
            <w:pPr>
              <w:jc w:val="center"/>
            </w:pPr>
            <w:r>
              <w:t>Week 9</w:t>
            </w:r>
          </w:p>
        </w:tc>
        <w:tc>
          <w:tcPr>
            <w:tcW w:w="1252" w:type="dxa"/>
            <w:tcMar/>
            <w:vAlign w:val="center"/>
          </w:tcPr>
          <w:p w:rsidR="005720F0" w:rsidP="00426978" w:rsidRDefault="005720F0" w14:paraId="71191201" w14:textId="77777777">
            <w:pPr>
              <w:jc w:val="center"/>
            </w:pPr>
            <w:r>
              <w:t xml:space="preserve">Week 10 </w:t>
            </w:r>
          </w:p>
        </w:tc>
        <w:tc>
          <w:tcPr>
            <w:tcW w:w="1146" w:type="dxa"/>
            <w:gridSpan w:val="2"/>
            <w:tcMar/>
            <w:vAlign w:val="center"/>
          </w:tcPr>
          <w:p w:rsidR="005720F0" w:rsidP="00426978" w:rsidRDefault="005720F0" w14:paraId="69D4918B" w14:textId="20A75613">
            <w:pPr>
              <w:jc w:val="center"/>
            </w:pPr>
            <w:r>
              <w:t>Week 11</w:t>
            </w:r>
          </w:p>
        </w:tc>
        <w:tc>
          <w:tcPr>
            <w:tcW w:w="1146" w:type="dxa"/>
            <w:gridSpan w:val="2"/>
            <w:tcMar/>
            <w:vAlign w:val="center"/>
          </w:tcPr>
          <w:p w:rsidR="005720F0" w:rsidP="00426978" w:rsidRDefault="005720F0" w14:paraId="001DA07C" w14:textId="4A70DAC5">
            <w:pPr>
              <w:jc w:val="center"/>
            </w:pPr>
            <w:r>
              <w:t>Week 12</w:t>
            </w:r>
          </w:p>
        </w:tc>
        <w:bookmarkStart w:name="_GoBack" w:id="0"/>
        <w:bookmarkEnd w:id="0"/>
      </w:tr>
      <w:tr w:rsidR="005720F0" w:rsidTr="615DF90A" w14:paraId="4288248D" w14:textId="794D4C57">
        <w:trPr>
          <w:cantSplit/>
          <w:trHeight w:val="2077"/>
        </w:trPr>
        <w:tc>
          <w:tcPr>
            <w:tcW w:w="553" w:type="dxa"/>
            <w:tcMar/>
            <w:textDirection w:val="btLr"/>
            <w:vAlign w:val="center"/>
          </w:tcPr>
          <w:p w:rsidR="005720F0" w:rsidP="00426978" w:rsidRDefault="005720F0" w14:paraId="468424C4" w14:textId="270F9EFE">
            <w:pPr>
              <w:ind w:left="113" w:right="113"/>
              <w:jc w:val="center"/>
            </w:pPr>
            <w:r>
              <w:t>Autumn</w:t>
            </w:r>
          </w:p>
        </w:tc>
        <w:tc>
          <w:tcPr>
            <w:tcW w:w="3346" w:type="dxa"/>
            <w:gridSpan w:val="3"/>
            <w:shd w:val="clear" w:color="auto" w:fill="BDD6EE" w:themeFill="accent5" w:themeFillTint="66"/>
            <w:tcMar/>
            <w:vAlign w:val="center"/>
          </w:tcPr>
          <w:p w:rsidR="005720F0" w:rsidP="00426978" w:rsidRDefault="005720F0" w14:paraId="1F038865" w14:textId="77777777">
            <w:pPr>
              <w:jc w:val="center"/>
            </w:pPr>
            <w:r>
              <w:t>Number: Place Value</w:t>
            </w:r>
          </w:p>
          <w:p w:rsidR="005720F0" w:rsidP="00426978" w:rsidRDefault="005720F0" w14:paraId="6AED8CE3" w14:textId="33C6B7FA">
            <w:pPr>
              <w:jc w:val="center"/>
            </w:pPr>
          </w:p>
        </w:tc>
        <w:tc>
          <w:tcPr>
            <w:tcW w:w="2333" w:type="dxa"/>
            <w:gridSpan w:val="2"/>
            <w:shd w:val="clear" w:color="auto" w:fill="BDD6EE" w:themeFill="accent5" w:themeFillTint="66"/>
            <w:tcMar/>
            <w:vAlign w:val="center"/>
          </w:tcPr>
          <w:p w:rsidR="005720F0" w:rsidP="00426978" w:rsidRDefault="005720F0" w14:paraId="73F4365C" w14:textId="77777777">
            <w:pPr>
              <w:jc w:val="center"/>
            </w:pPr>
            <w:r>
              <w:t>Number: Addition and subtraction</w:t>
            </w:r>
          </w:p>
          <w:p w:rsidR="005720F0" w:rsidP="00426978" w:rsidRDefault="005720F0" w14:paraId="2FC7AD73" w14:textId="26BAADC2">
            <w:pPr>
              <w:jc w:val="center"/>
            </w:pPr>
          </w:p>
        </w:tc>
        <w:tc>
          <w:tcPr>
            <w:tcW w:w="3261" w:type="dxa"/>
            <w:gridSpan w:val="3"/>
            <w:shd w:val="clear" w:color="auto" w:fill="BDD6EE" w:themeFill="accent5" w:themeFillTint="66"/>
            <w:tcMar/>
            <w:vAlign w:val="center"/>
          </w:tcPr>
          <w:p w:rsidR="005720F0" w:rsidP="00443ECA" w:rsidRDefault="005720F0" w14:paraId="7EEE46BE" w14:textId="77777777">
            <w:pPr>
              <w:jc w:val="center"/>
            </w:pPr>
            <w:r>
              <w:t>Number:</w:t>
            </w:r>
          </w:p>
          <w:p w:rsidR="005720F0" w:rsidP="00443ECA" w:rsidRDefault="005720F0" w14:paraId="5984FD3B" w14:textId="5DF3A18A">
            <w:pPr>
              <w:jc w:val="center"/>
            </w:pPr>
            <w:r>
              <w:t>Multiplication and Division</w:t>
            </w:r>
          </w:p>
          <w:p w:rsidR="005720F0" w:rsidP="00443ECA" w:rsidRDefault="005720F0" w14:paraId="479E1455" w14:textId="161CF65D">
            <w:pPr>
              <w:jc w:val="center"/>
            </w:pPr>
          </w:p>
        </w:tc>
        <w:tc>
          <w:tcPr>
            <w:tcW w:w="4536" w:type="dxa"/>
            <w:gridSpan w:val="6"/>
            <w:shd w:val="clear" w:color="auto" w:fill="BDD6EE" w:themeFill="accent5" w:themeFillTint="66"/>
            <w:tcMar/>
            <w:vAlign w:val="center"/>
          </w:tcPr>
          <w:p w:rsidR="005720F0" w:rsidP="00426978" w:rsidRDefault="005720F0" w14:paraId="456790E9" w14:textId="6D7C88E1">
            <w:pPr>
              <w:jc w:val="center"/>
            </w:pPr>
            <w:r w:rsidR="73F2F454">
              <w:rPr/>
              <w:t xml:space="preserve">Number: </w:t>
            </w:r>
            <w:r w:rsidR="005720F0">
              <w:rPr/>
              <w:t>Fractions A</w:t>
            </w:r>
          </w:p>
        </w:tc>
      </w:tr>
      <w:tr w:rsidR="00A109DB" w:rsidTr="615DF90A" w14:paraId="3CB37343" w14:textId="21CDB338">
        <w:trPr>
          <w:cantSplit/>
          <w:trHeight w:val="2077"/>
        </w:trPr>
        <w:tc>
          <w:tcPr>
            <w:tcW w:w="553" w:type="dxa"/>
            <w:tcMar/>
            <w:textDirection w:val="btLr"/>
            <w:vAlign w:val="center"/>
          </w:tcPr>
          <w:p w:rsidR="00A109DB" w:rsidP="00426978" w:rsidRDefault="00A109DB" w14:paraId="7BEF15CD" w14:textId="4840A193">
            <w:pPr>
              <w:ind w:left="113" w:right="113"/>
              <w:jc w:val="center"/>
            </w:pPr>
            <w:r>
              <w:t>Spring</w:t>
            </w:r>
          </w:p>
        </w:tc>
        <w:tc>
          <w:tcPr>
            <w:tcW w:w="3346" w:type="dxa"/>
            <w:gridSpan w:val="3"/>
            <w:shd w:val="clear" w:color="auto" w:fill="BDD6EE" w:themeFill="accent5" w:themeFillTint="66"/>
            <w:tcMar/>
            <w:vAlign w:val="center"/>
          </w:tcPr>
          <w:p w:rsidR="00A109DB" w:rsidP="00406908" w:rsidRDefault="00A109DB" w14:paraId="69AEBB97" w14:textId="77777777">
            <w:pPr>
              <w:jc w:val="center"/>
            </w:pPr>
            <w:r>
              <w:t>Number:</w:t>
            </w:r>
          </w:p>
          <w:p w:rsidR="00A109DB" w:rsidP="00406908" w:rsidRDefault="00A109DB" w14:paraId="2B0C8EAB" w14:textId="6F5F8FAE">
            <w:pPr>
              <w:jc w:val="center"/>
            </w:pPr>
            <w:r>
              <w:t>Multiplication and Division</w:t>
            </w:r>
          </w:p>
        </w:tc>
        <w:tc>
          <w:tcPr>
            <w:tcW w:w="2333" w:type="dxa"/>
            <w:gridSpan w:val="2"/>
            <w:shd w:val="clear" w:color="auto" w:fill="BDD6EE" w:themeFill="accent5" w:themeFillTint="66"/>
            <w:tcMar/>
            <w:vAlign w:val="center"/>
          </w:tcPr>
          <w:p w:rsidR="00A109DB" w:rsidRDefault="00A109DB" w14:paraId="502EB151" w14:textId="77777777"/>
          <w:p w:rsidR="00A109DB" w:rsidP="00426978" w:rsidRDefault="00A109DB" w14:paraId="0BF3F310" w14:textId="1B7514E0">
            <w:pPr>
              <w:jc w:val="center"/>
            </w:pPr>
            <w:r w:rsidR="1BF1F958">
              <w:rPr/>
              <w:t xml:space="preserve">Number: </w:t>
            </w:r>
            <w:r w:rsidR="00A109DB">
              <w:rPr/>
              <w:t xml:space="preserve">Fractions B </w:t>
            </w:r>
          </w:p>
        </w:tc>
        <w:tc>
          <w:tcPr>
            <w:tcW w:w="3261" w:type="dxa"/>
            <w:gridSpan w:val="3"/>
            <w:shd w:val="clear" w:color="auto" w:fill="BDD6EE" w:themeFill="accent5" w:themeFillTint="66"/>
            <w:tcMar/>
          </w:tcPr>
          <w:p w:rsidR="00A109DB" w:rsidP="00A109DB" w:rsidRDefault="00A109DB" w14:paraId="1BDB0936" w14:textId="77777777">
            <w:pPr>
              <w:jc w:val="center"/>
            </w:pPr>
          </w:p>
          <w:p w:rsidR="00A109DB" w:rsidP="00A109DB" w:rsidRDefault="00A109DB" w14:paraId="5630B9EE" w14:textId="77777777">
            <w:pPr>
              <w:jc w:val="center"/>
            </w:pPr>
          </w:p>
          <w:p w:rsidR="00A109DB" w:rsidP="00A109DB" w:rsidRDefault="00A109DB" w14:paraId="5B4BEEF6" w14:textId="77777777">
            <w:pPr>
              <w:jc w:val="center"/>
            </w:pPr>
          </w:p>
          <w:p w:rsidR="00A109DB" w:rsidP="00A109DB" w:rsidRDefault="00A109DB" w14:paraId="4038B581" w14:textId="233E8B0E">
            <w:pPr>
              <w:jc w:val="center"/>
            </w:pPr>
            <w:r w:rsidR="626CB3D4">
              <w:rPr/>
              <w:t xml:space="preserve">Number: </w:t>
            </w:r>
            <w:r w:rsidR="00A109DB">
              <w:rPr/>
              <w:t>Decimals and percentages</w:t>
            </w: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="00A109DB" w:rsidP="00A109DB" w:rsidRDefault="00A109DB" w14:paraId="5458ECFD" w14:textId="77777777">
            <w:pPr>
              <w:jc w:val="center"/>
            </w:pPr>
          </w:p>
          <w:p w:rsidR="00A109DB" w:rsidP="00A109DB" w:rsidRDefault="00A109DB" w14:paraId="188B4679" w14:textId="53E33444">
            <w:pPr>
              <w:jc w:val="center"/>
            </w:pPr>
            <w:r w:rsidR="5A14FC57">
              <w:rPr/>
              <w:t xml:space="preserve">Measurement: </w:t>
            </w:r>
            <w:r w:rsidR="00A109DB">
              <w:rPr/>
              <w:t xml:space="preserve">Perimeter and area </w:t>
            </w:r>
          </w:p>
          <w:p w:rsidR="00A109DB" w:rsidP="00A109DB" w:rsidRDefault="00A109DB" w14:paraId="20D6EA4B" w14:textId="02EF4059">
            <w:pPr>
              <w:jc w:val="center"/>
            </w:pPr>
          </w:p>
        </w:tc>
        <w:tc>
          <w:tcPr>
            <w:tcW w:w="2268" w:type="dxa"/>
            <w:gridSpan w:val="3"/>
            <w:tcBorders>
              <w:right w:val="single" w:color="auto" w:sz="4" w:space="0"/>
            </w:tcBorders>
            <w:shd w:val="clear" w:color="auto" w:fill="FFF2CC" w:themeFill="accent4" w:themeFillTint="33"/>
            <w:tcMar/>
            <w:vAlign w:val="center"/>
          </w:tcPr>
          <w:p w:rsidR="00A109DB" w:rsidP="00A109DB" w:rsidRDefault="00A109DB" w14:paraId="6B6141CF" w14:textId="3C799F16">
            <w:pPr>
              <w:jc w:val="center"/>
            </w:pPr>
            <w:r>
              <w:t>Statistics</w:t>
            </w:r>
          </w:p>
        </w:tc>
      </w:tr>
      <w:tr w:rsidR="00A109DB" w:rsidTr="615DF90A" w14:paraId="79211011" w14:textId="546A90FC">
        <w:trPr>
          <w:cantSplit/>
          <w:trHeight w:val="2077"/>
        </w:trPr>
        <w:tc>
          <w:tcPr>
            <w:tcW w:w="553" w:type="dxa"/>
            <w:tcMar/>
            <w:textDirection w:val="btLr"/>
            <w:vAlign w:val="center"/>
          </w:tcPr>
          <w:p w:rsidR="00A109DB" w:rsidP="00426978" w:rsidRDefault="00A109DB" w14:paraId="0A3754B6" w14:textId="5EE9FFFE">
            <w:pPr>
              <w:ind w:left="113" w:right="113"/>
              <w:jc w:val="center"/>
            </w:pPr>
            <w:r>
              <w:t>Summer</w:t>
            </w:r>
          </w:p>
        </w:tc>
        <w:tc>
          <w:tcPr>
            <w:tcW w:w="3346" w:type="dxa"/>
            <w:gridSpan w:val="3"/>
            <w:shd w:val="clear" w:color="auto" w:fill="E2EFD9" w:themeFill="accent6" w:themeFillTint="33"/>
            <w:tcMar/>
            <w:vAlign w:val="center"/>
          </w:tcPr>
          <w:p w:rsidR="00A109DB" w:rsidP="00406908" w:rsidRDefault="00A109DB" w14:paraId="07B97C9F" w14:textId="17988606">
            <w:pPr>
              <w:jc w:val="center"/>
            </w:pPr>
            <w:r w:rsidR="5446E929">
              <w:rPr/>
              <w:t xml:space="preserve">Geometry: </w:t>
            </w:r>
            <w:r w:rsidR="00A109DB">
              <w:rPr/>
              <w:t>Shape</w:t>
            </w:r>
          </w:p>
        </w:tc>
        <w:tc>
          <w:tcPr>
            <w:tcW w:w="2333" w:type="dxa"/>
            <w:gridSpan w:val="2"/>
            <w:shd w:val="clear" w:color="auto" w:fill="E2EFD9" w:themeFill="accent6" w:themeFillTint="33"/>
            <w:tcMar/>
          </w:tcPr>
          <w:p w:rsidR="00A109DB" w:rsidP="00A109DB" w:rsidRDefault="00A109DB" w14:paraId="2345BB59" w14:textId="77777777">
            <w:pPr>
              <w:jc w:val="center"/>
            </w:pPr>
          </w:p>
          <w:p w:rsidR="00A109DB" w:rsidP="00A109DB" w:rsidRDefault="00A109DB" w14:paraId="053B728D" w14:textId="77777777">
            <w:pPr>
              <w:jc w:val="center"/>
            </w:pPr>
          </w:p>
          <w:p w:rsidR="00A109DB" w:rsidP="00A109DB" w:rsidRDefault="00A109DB" w14:paraId="0B696C0D" w14:textId="77777777">
            <w:pPr>
              <w:jc w:val="center"/>
            </w:pPr>
          </w:p>
          <w:p w:rsidR="00A109DB" w:rsidP="00A109DB" w:rsidRDefault="00A109DB" w14:paraId="34FAF539" w14:textId="48B38F1C">
            <w:pPr>
              <w:jc w:val="center"/>
            </w:pPr>
            <w:r w:rsidR="04872CB3">
              <w:rPr/>
              <w:t xml:space="preserve">Geometry: </w:t>
            </w:r>
            <w:r w:rsidR="00A109DB">
              <w:rPr/>
              <w:t xml:space="preserve">Position and direction </w:t>
            </w:r>
          </w:p>
        </w:tc>
        <w:tc>
          <w:tcPr>
            <w:tcW w:w="3261" w:type="dxa"/>
            <w:gridSpan w:val="3"/>
            <w:shd w:val="clear" w:color="auto" w:fill="BDD6EE" w:themeFill="accent5" w:themeFillTint="66"/>
            <w:tcMar/>
          </w:tcPr>
          <w:p w:rsidR="00A109DB" w:rsidP="00A109DB" w:rsidRDefault="00A109DB" w14:paraId="0B47B8D0" w14:textId="77777777">
            <w:pPr>
              <w:jc w:val="center"/>
            </w:pPr>
          </w:p>
          <w:p w:rsidR="00A109DB" w:rsidP="00A109DB" w:rsidRDefault="00A109DB" w14:paraId="14A43C45" w14:textId="77777777">
            <w:pPr>
              <w:jc w:val="center"/>
            </w:pPr>
          </w:p>
          <w:p w:rsidR="00A109DB" w:rsidP="00A109DB" w:rsidRDefault="00A109DB" w14:paraId="1B1277F1" w14:textId="77777777">
            <w:pPr>
              <w:jc w:val="center"/>
            </w:pPr>
          </w:p>
          <w:p w:rsidR="00A109DB" w:rsidP="00A109DB" w:rsidRDefault="00A109DB" w14:paraId="6037D886" w14:textId="12D63A75">
            <w:pPr>
              <w:jc w:val="center"/>
            </w:pPr>
            <w:r w:rsidR="7A598AB8">
              <w:rPr/>
              <w:t xml:space="preserve">Number: </w:t>
            </w:r>
            <w:r w:rsidR="00A109DB">
              <w:rPr/>
              <w:t xml:space="preserve">Decimals </w:t>
            </w:r>
          </w:p>
        </w:tc>
        <w:tc>
          <w:tcPr>
            <w:tcW w:w="992" w:type="dxa"/>
            <w:shd w:val="clear" w:color="auto" w:fill="BDD6EE" w:themeFill="accent5" w:themeFillTint="66"/>
            <w:tcMar/>
            <w:textDirection w:val="btLr"/>
          </w:tcPr>
          <w:p w:rsidR="00A109DB" w:rsidP="615DF90A" w:rsidRDefault="00A109DB" w14:paraId="79AF9A2C" w14:textId="64D37821">
            <w:pPr>
              <w:ind w:left="113" w:right="113"/>
              <w:jc w:val="center"/>
              <w:rPr>
                <w:sz w:val="18"/>
                <w:szCs w:val="18"/>
              </w:rPr>
            </w:pPr>
            <w:r w:rsidRPr="615DF90A" w:rsidR="46EDD64E">
              <w:rPr>
                <w:sz w:val="20"/>
                <w:szCs w:val="20"/>
              </w:rPr>
              <w:t>Number:</w:t>
            </w:r>
          </w:p>
          <w:p w:rsidR="00A109DB" w:rsidP="615DF90A" w:rsidRDefault="00A109DB" w14:paraId="4E479E15" w14:textId="188321AD" w14:noSpellErr="1">
            <w:pPr>
              <w:ind w:left="113" w:right="113"/>
              <w:jc w:val="center"/>
              <w:rPr>
                <w:sz w:val="18"/>
                <w:szCs w:val="18"/>
              </w:rPr>
            </w:pPr>
            <w:r w:rsidRPr="615DF90A" w:rsidR="00A109DB">
              <w:rPr>
                <w:sz w:val="20"/>
                <w:szCs w:val="20"/>
              </w:rPr>
              <w:t xml:space="preserve">Negative Numbers 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="00A109DB" w:rsidP="00A109DB" w:rsidRDefault="00B9703C" w14:paraId="60535CEE" w14:textId="6C9229B8">
            <w:pPr>
              <w:jc w:val="center"/>
            </w:pPr>
            <w:r w:rsidR="09191CBB">
              <w:rPr/>
              <w:t xml:space="preserve">Measurement: </w:t>
            </w:r>
            <w:r w:rsidR="00B9703C">
              <w:rPr/>
              <w:t xml:space="preserve">Converting units 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  <w:textDirection w:val="btLr"/>
          </w:tcPr>
          <w:p w:rsidR="00A109DB" w:rsidP="00B9703C" w:rsidRDefault="00A109DB" w14:paraId="1082CED8" w14:textId="77777777">
            <w:pPr>
              <w:ind w:left="113" w:right="113"/>
              <w:jc w:val="center"/>
            </w:pPr>
          </w:p>
          <w:p w:rsidR="00B9703C" w:rsidP="00B9703C" w:rsidRDefault="00B9703C" w14:paraId="174905BE" w14:textId="63A9E668">
            <w:pPr>
              <w:ind w:left="113" w:right="113"/>
              <w:jc w:val="center"/>
            </w:pPr>
            <w:r w:rsidR="746D416B">
              <w:rPr/>
              <w:t xml:space="preserve">Measurement: </w:t>
            </w:r>
            <w:r w:rsidR="00B9703C">
              <w:rPr/>
              <w:t>Volume</w:t>
            </w:r>
          </w:p>
        </w:tc>
      </w:tr>
    </w:tbl>
    <w:p w:rsidR="00B57D55" w:rsidRDefault="00B57D55" w14:paraId="3838A43F" w14:textId="131BBEF9"/>
    <w:sectPr w:rsidR="00B57D55" w:rsidSect="0042697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DB" w:rsidP="00F614D0" w:rsidRDefault="00A109DB" w14:paraId="0220DA17" w14:textId="77777777">
      <w:pPr>
        <w:spacing w:after="0" w:line="240" w:lineRule="auto"/>
      </w:pPr>
      <w:r>
        <w:separator/>
      </w:r>
    </w:p>
  </w:endnote>
  <w:endnote w:type="continuationSeparator" w:id="0">
    <w:p w:rsidR="00A109DB" w:rsidP="00F614D0" w:rsidRDefault="00A109DB" w14:paraId="652BFB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DB" w:rsidP="00F614D0" w:rsidRDefault="00A109DB" w14:paraId="63BBEA04" w14:textId="77777777">
      <w:pPr>
        <w:spacing w:after="0" w:line="240" w:lineRule="auto"/>
      </w:pPr>
      <w:r>
        <w:separator/>
      </w:r>
    </w:p>
  </w:footnote>
  <w:footnote w:type="continuationSeparator" w:id="0">
    <w:p w:rsidR="00A109DB" w:rsidP="00F614D0" w:rsidRDefault="00A109DB" w14:paraId="11AC69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614D0" w:rsidR="00A109DB" w:rsidP="00F614D0" w:rsidRDefault="00A109DB" w14:paraId="09F7F623" w14:textId="2A0FC9B1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Dean Bank Primary School</w:t>
    </w:r>
  </w:p>
  <w:p w:rsidRPr="00F614D0" w:rsidR="00A109DB" w:rsidP="00F614D0" w:rsidRDefault="00A109DB" w14:paraId="3AB94A3E" w14:textId="24F16B16">
    <w:pPr>
      <w:pStyle w:val="Header"/>
      <w:jc w:val="center"/>
      <w:rPr>
        <w:b/>
        <w:bCs/>
        <w:sz w:val="24"/>
        <w:szCs w:val="24"/>
        <w:lang w:val="en-US"/>
      </w:rPr>
    </w:pPr>
    <w:r w:rsidRPr="00F614D0">
      <w:rPr>
        <w:b/>
        <w:bCs/>
        <w:sz w:val="24"/>
        <w:szCs w:val="24"/>
        <w:lang w:val="en-US"/>
      </w:rPr>
      <w:t>Long-</w:t>
    </w:r>
    <w:r>
      <w:rPr>
        <w:b/>
        <w:bCs/>
        <w:sz w:val="24"/>
        <w:szCs w:val="24"/>
        <w:lang w:val="en-US"/>
      </w:rPr>
      <w:t>T</w:t>
    </w:r>
    <w:r w:rsidRPr="00F614D0">
      <w:rPr>
        <w:b/>
        <w:bCs/>
        <w:sz w:val="24"/>
        <w:szCs w:val="24"/>
        <w:lang w:val="en-US"/>
      </w:rPr>
      <w:t xml:space="preserve">erm Mathematics Planning – Year </w:t>
    </w:r>
    <w:r>
      <w:rPr>
        <w:b/>
        <w:bCs/>
        <w:sz w:val="24"/>
        <w:szCs w:val="24"/>
        <w:lang w:val="en-US"/>
      </w:rPr>
      <w:t>5 (2022/2023)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78"/>
    <w:rsid w:val="000931C9"/>
    <w:rsid w:val="001215F8"/>
    <w:rsid w:val="00287E25"/>
    <w:rsid w:val="00406908"/>
    <w:rsid w:val="00412068"/>
    <w:rsid w:val="00426978"/>
    <w:rsid w:val="00443ECA"/>
    <w:rsid w:val="005720F0"/>
    <w:rsid w:val="005E08FD"/>
    <w:rsid w:val="00651B6A"/>
    <w:rsid w:val="00694B09"/>
    <w:rsid w:val="00734A5E"/>
    <w:rsid w:val="00A109DB"/>
    <w:rsid w:val="00A771F4"/>
    <w:rsid w:val="00B05BCA"/>
    <w:rsid w:val="00B47145"/>
    <w:rsid w:val="00B57D55"/>
    <w:rsid w:val="00B9703C"/>
    <w:rsid w:val="00C01D93"/>
    <w:rsid w:val="00DE6C80"/>
    <w:rsid w:val="00F614D0"/>
    <w:rsid w:val="00FE6C7C"/>
    <w:rsid w:val="04872CB3"/>
    <w:rsid w:val="09191CBB"/>
    <w:rsid w:val="15A164EA"/>
    <w:rsid w:val="1BF1F958"/>
    <w:rsid w:val="46EDD64E"/>
    <w:rsid w:val="5446E929"/>
    <w:rsid w:val="5A14FC57"/>
    <w:rsid w:val="615DF90A"/>
    <w:rsid w:val="626CB3D4"/>
    <w:rsid w:val="694FE292"/>
    <w:rsid w:val="6AEBB2F3"/>
    <w:rsid w:val="73F2F454"/>
    <w:rsid w:val="746D416B"/>
    <w:rsid w:val="7A598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DFFC"/>
  <w15:chartTrackingRefBased/>
  <w15:docId w15:val="{C2F1610D-D477-4390-B7A5-ABD975A9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14D0"/>
  </w:style>
  <w:style w:type="paragraph" w:styleId="Footer">
    <w:name w:val="footer"/>
    <w:basedOn w:val="Normal"/>
    <w:link w:val="FooterChar"/>
    <w:uiPriority w:val="99"/>
    <w:unhideWhenUsed/>
    <w:rsid w:val="00F614D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  <SharedWithUsers xmlns="0342a077-56d8-4510-9059-a5ea6bd04c4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73F900-7464-4DD5-B15F-1DA0B4502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1A4AC-7A8E-49D7-9BDD-87D1BFB68724}"/>
</file>

<file path=customXml/itemProps3.xml><?xml version="1.0" encoding="utf-8"?>
<ds:datastoreItem xmlns:ds="http://schemas.openxmlformats.org/officeDocument/2006/customXml" ds:itemID="{422555ED-365E-4495-916A-EF56DEEFB5B6}">
  <ds:schemaRefs>
    <ds:schemaRef ds:uri="http://schemas.openxmlformats.org/package/2006/metadata/core-properties"/>
    <ds:schemaRef ds:uri="http://purl.org/dc/terms/"/>
    <ds:schemaRef ds:uri="86e8e74c-5bc3-49ad-be73-5e3ad731cd21"/>
    <ds:schemaRef ds:uri="http://schemas.microsoft.com/office/2006/documentManagement/types"/>
    <ds:schemaRef ds:uri="0342a077-56d8-4510-9059-a5ea6bd04c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Haynes</dc:creator>
  <cp:keywords/>
  <dc:description/>
  <cp:lastModifiedBy>L.Carpenter [ Dean Bank Primary and Nursery School ]</cp:lastModifiedBy>
  <cp:revision>5</cp:revision>
  <dcterms:created xsi:type="dcterms:W3CDTF">2022-08-15T12:04:00Z</dcterms:created>
  <dcterms:modified xsi:type="dcterms:W3CDTF">2023-08-10T13:30:33Z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Order">
    <vt:r8>1509300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